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9127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9127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9127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91275" w:rsidRDefault="009D4CA0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991275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B801B4" w:rsidRDefault="0082130E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B801B4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</w:t>
                  </w:r>
                  <w:r w:rsidR="00B801B4" w:rsidRPr="00B801B4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</w:t>
                  </w:r>
                </w:p>
                <w:p w:rsidR="0018461B" w:rsidRDefault="00B801B4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B801B4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21 февраля</w:t>
                  </w:r>
                  <w:r w:rsidR="0082130E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2020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91275" w:rsidRDefault="002A1483" w:rsidP="002A1483">
      <w:pPr>
        <w:jc w:val="center"/>
        <w:rPr>
          <w:sz w:val="15"/>
          <w:szCs w:val="15"/>
        </w:rPr>
      </w:pPr>
    </w:p>
    <w:p w:rsidR="002A1483" w:rsidRPr="00991275" w:rsidRDefault="009D4CA0" w:rsidP="002A1483">
      <w:pPr>
        <w:jc w:val="center"/>
        <w:rPr>
          <w:sz w:val="40"/>
          <w:szCs w:val="40"/>
        </w:rPr>
      </w:pPr>
      <w:r w:rsidRPr="00991275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91275" w:rsidRDefault="002A1483" w:rsidP="002A1483">
      <w:pPr>
        <w:jc w:val="center"/>
        <w:rPr>
          <w:sz w:val="40"/>
          <w:szCs w:val="40"/>
        </w:rPr>
      </w:pPr>
    </w:p>
    <w:p w:rsidR="002A1483" w:rsidRPr="00991275" w:rsidRDefault="002A1483" w:rsidP="002A1483">
      <w:pPr>
        <w:rPr>
          <w:sz w:val="22"/>
          <w:szCs w:val="22"/>
        </w:rPr>
      </w:pPr>
    </w:p>
    <w:p w:rsidR="002A1483" w:rsidRPr="00991275" w:rsidRDefault="002A1483" w:rsidP="002A1483">
      <w:pPr>
        <w:rPr>
          <w:sz w:val="22"/>
          <w:szCs w:val="22"/>
        </w:rPr>
      </w:pPr>
    </w:p>
    <w:p w:rsidR="002A1483" w:rsidRPr="00991275" w:rsidRDefault="002A1483" w:rsidP="002A1483">
      <w:pPr>
        <w:rPr>
          <w:sz w:val="22"/>
          <w:szCs w:val="22"/>
        </w:rPr>
      </w:pPr>
    </w:p>
    <w:p w:rsidR="002A1483" w:rsidRPr="00991275" w:rsidRDefault="002A1483" w:rsidP="002A1483">
      <w:pPr>
        <w:rPr>
          <w:sz w:val="22"/>
          <w:szCs w:val="22"/>
        </w:rPr>
      </w:pPr>
    </w:p>
    <w:p w:rsidR="002A1483" w:rsidRPr="00991275" w:rsidRDefault="002A1483" w:rsidP="002A1483">
      <w:pPr>
        <w:rPr>
          <w:sz w:val="22"/>
          <w:szCs w:val="22"/>
        </w:rPr>
      </w:pPr>
    </w:p>
    <w:p w:rsidR="002A1483" w:rsidRPr="00991275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9D4CA0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991275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91275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РОССИЙСКАЯ ФЕДЕРАЦИЯ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ИРКУТСКАЯ ОБЛАСТЬ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Муниципальное образование «Новонукутское»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Дума муниципального образования «Новонукутское»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Четвертого созыва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РЕШЕНИЕ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rPr>
          <w:sz w:val="20"/>
          <w:szCs w:val="20"/>
        </w:rPr>
      </w:pPr>
      <w:r w:rsidRPr="00991275">
        <w:rPr>
          <w:sz w:val="20"/>
          <w:szCs w:val="20"/>
        </w:rPr>
        <w:t xml:space="preserve"> «20» февраля 2020 г.                                       №6                                   п. Новонукутский</w:t>
      </w:r>
    </w:p>
    <w:p w:rsidR="00A645E6" w:rsidRPr="00991275" w:rsidRDefault="00A645E6" w:rsidP="00C60E22">
      <w:pPr>
        <w:ind w:firstLine="360"/>
        <w:rPr>
          <w:sz w:val="20"/>
          <w:szCs w:val="20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О внесении изменений в решение  Думы МО «Новонукутское» от 29.11.2019г. №32 «Об установлении и введении в действие на территории муниципального образования «Новонукутское» налога на имущество физических лиц»</w:t>
      </w:r>
    </w:p>
    <w:p w:rsidR="00A645E6" w:rsidRPr="00991275" w:rsidRDefault="00A645E6" w:rsidP="00C60E22">
      <w:pPr>
        <w:pStyle w:val="Standar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275">
        <w:rPr>
          <w:rFonts w:ascii="Times New Roman" w:hAnsi="Times New Roman" w:cs="Times New Roman"/>
          <w:sz w:val="20"/>
          <w:szCs w:val="20"/>
        </w:rPr>
        <w:t>По результатам рассмотрения экспертного заключения ИОГКУ «Институт законодательства и правовой информации имени М.М.Сперанского» от 24.01.2020года №385, с целью приведения в соответствие с действующим законодательством решения Думы МО «Новонукутское» от 29.11.2019г. №32 «Об установлении и введении в действие на территории муниципального образования «Новонукутское» налога на имущество физических лиц», Дума муниципального образования «Новонукутское»</w:t>
      </w:r>
    </w:p>
    <w:p w:rsidR="00A645E6" w:rsidRPr="00991275" w:rsidRDefault="00A645E6" w:rsidP="00C60E22">
      <w:pPr>
        <w:ind w:firstLine="708"/>
        <w:jc w:val="center"/>
        <w:rPr>
          <w:b/>
          <w:spacing w:val="1"/>
          <w:sz w:val="20"/>
          <w:szCs w:val="20"/>
        </w:rPr>
      </w:pPr>
      <w:r w:rsidRPr="00991275">
        <w:rPr>
          <w:b/>
          <w:spacing w:val="1"/>
          <w:sz w:val="20"/>
          <w:szCs w:val="20"/>
        </w:rPr>
        <w:t>РЕШИЛА: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bookmarkStart w:id="0" w:name="sub_1"/>
      <w:r w:rsidRPr="00991275">
        <w:rPr>
          <w:sz w:val="20"/>
          <w:szCs w:val="20"/>
        </w:rPr>
        <w:t xml:space="preserve">1. Внести в решение Думы муниципального образования «Новонукутское» от </w:t>
      </w:r>
      <w:bookmarkStart w:id="1" w:name="sub_2"/>
      <w:bookmarkEnd w:id="0"/>
      <w:r w:rsidRPr="00991275">
        <w:rPr>
          <w:sz w:val="20"/>
          <w:szCs w:val="20"/>
        </w:rPr>
        <w:t>29.11.2019г. №32 «Об установлении и введении в действие на территории муниципального образования «Новонукутское» налога на имущество физических лиц» (далее – Решение) следующие изменения: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1.1. В абзаце пятом подпункта 2.1 пункта 2 Решения слова «в подпункте 2» заменить на слова «в подпункте 2.2»;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1.2. Абзац шестой подпункта 2.1 пункта 2 Решения слово «, предоставленных» и слово «, дачного» исключить.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1.3. Пункт 7 Решения изложить в следующей редакции: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lastRenderedPageBreak/>
        <w:t>«7. Направить настоящее решение в Управление Федеральной налоговой службы по Иркутской области, Министерство финансов Иркутской области и в Межрайонную ИФНС России №18 по Иркутской области.»</w:t>
      </w:r>
    </w:p>
    <w:p w:rsidR="00A645E6" w:rsidRPr="00991275" w:rsidRDefault="00A645E6" w:rsidP="00C60E22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6"/>
      <w:bookmarkEnd w:id="1"/>
      <w:r w:rsidRPr="00991275">
        <w:rPr>
          <w:rFonts w:ascii="Times New Roman" w:hAnsi="Times New Roman" w:cs="Times New Roman"/>
          <w:sz w:val="20"/>
          <w:szCs w:val="20"/>
        </w:rPr>
        <w:t>2. Внести в оригинал решения Думы муниципального образования «Новонукутское» от 29.11.2019г. №32 «Об установлении и введении в действие на территории муниципального образования «Новонукутское» налога на имущество физических лиц» соответствующие изменения о дате внесения в них изменений настоящим решением.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3. Настоящее решение подлежит </w:t>
      </w:r>
      <w:hyperlink r:id="rId7" w:history="1">
        <w:r w:rsidRPr="00991275">
          <w:rPr>
            <w:rStyle w:val="afff8"/>
            <w:color w:val="auto"/>
            <w:sz w:val="20"/>
            <w:szCs w:val="20"/>
          </w:rPr>
          <w:t>официальному опубликованию</w:t>
        </w:r>
      </w:hyperlink>
      <w:r w:rsidRPr="00991275">
        <w:rPr>
          <w:sz w:val="20"/>
          <w:szCs w:val="20"/>
        </w:rPr>
        <w:t xml:space="preserve"> в печатном издании «Новонукутский вестник» и размещению на </w:t>
      </w:r>
      <w:hyperlink r:id="rId8" w:history="1">
        <w:r w:rsidRPr="00991275">
          <w:rPr>
            <w:rStyle w:val="afff8"/>
            <w:color w:val="auto"/>
            <w:sz w:val="20"/>
            <w:szCs w:val="20"/>
          </w:rPr>
          <w:t>официальном сайте</w:t>
        </w:r>
      </w:hyperlink>
      <w:r w:rsidRPr="00991275">
        <w:rPr>
          <w:sz w:val="20"/>
          <w:szCs w:val="20"/>
        </w:rPr>
        <w:t xml:space="preserve"> администрации муниципального образования «Новонукутское» в информационно-телекоммуникационной сети «Интернет».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ab/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Председатель Думы муниципального 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«Новонукутское»,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глава муниципального 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>Ю.В. Прудников</w:t>
      </w:r>
    </w:p>
    <w:bookmarkEnd w:id="2"/>
    <w:p w:rsidR="00A645E6" w:rsidRPr="00991275" w:rsidRDefault="00A645E6" w:rsidP="00C60E22">
      <w:pPr>
        <w:jc w:val="right"/>
        <w:rPr>
          <w:b/>
          <w:sz w:val="20"/>
          <w:szCs w:val="20"/>
        </w:rPr>
      </w:pPr>
    </w:p>
    <w:p w:rsidR="00A645E6" w:rsidRPr="00991275" w:rsidRDefault="00A645E6" w:rsidP="00C60E22">
      <w:pPr>
        <w:jc w:val="right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Утверждено</w:t>
      </w:r>
    </w:p>
    <w:p w:rsidR="00A645E6" w:rsidRPr="00991275" w:rsidRDefault="00A645E6" w:rsidP="00C60E22">
      <w:pPr>
        <w:jc w:val="right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 xml:space="preserve">решением Думы МО «Новонукутское» 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от 29.11.2019г. №32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РЕШЕНИЕ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rPr>
          <w:sz w:val="20"/>
          <w:szCs w:val="20"/>
        </w:rPr>
      </w:pPr>
      <w:r w:rsidRPr="00991275">
        <w:rPr>
          <w:sz w:val="20"/>
          <w:szCs w:val="20"/>
        </w:rPr>
        <w:t>«29» ноября 2019 г.                                       №32                                   п. Новонукутский</w:t>
      </w:r>
    </w:p>
    <w:p w:rsidR="00A645E6" w:rsidRPr="00991275" w:rsidRDefault="00A645E6" w:rsidP="00C60E22">
      <w:pPr>
        <w:ind w:firstLine="360"/>
        <w:rPr>
          <w:sz w:val="20"/>
          <w:szCs w:val="20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Об установлении и введении в действие на территории муниципального образования «Новонукутское» налога на имущество физических лиц</w:t>
      </w:r>
    </w:p>
    <w:p w:rsidR="00A645E6" w:rsidRPr="00991275" w:rsidRDefault="00A645E6" w:rsidP="00C60E22">
      <w:pPr>
        <w:jc w:val="center"/>
        <w:rPr>
          <w:i/>
          <w:sz w:val="20"/>
          <w:szCs w:val="20"/>
        </w:rPr>
      </w:pPr>
      <w:r w:rsidRPr="00991275">
        <w:rPr>
          <w:i/>
          <w:sz w:val="20"/>
          <w:szCs w:val="20"/>
        </w:rPr>
        <w:t>(в редакции решения Думы МО «Новонукутское» от 20.02.2020года №6)</w:t>
      </w:r>
    </w:p>
    <w:p w:rsidR="00A645E6" w:rsidRPr="00991275" w:rsidRDefault="00A645E6" w:rsidP="00C60E22">
      <w:pPr>
        <w:rPr>
          <w:b/>
          <w:sz w:val="20"/>
          <w:szCs w:val="20"/>
        </w:rPr>
      </w:pPr>
    </w:p>
    <w:p w:rsidR="00A645E6" w:rsidRPr="00991275" w:rsidRDefault="00A645E6" w:rsidP="00C60E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Руководствуясь </w:t>
      </w:r>
      <w:hyperlink r:id="rId9" w:history="1">
        <w:r w:rsidRPr="00991275">
          <w:rPr>
            <w:rStyle w:val="afff8"/>
            <w:color w:val="auto"/>
            <w:sz w:val="20"/>
            <w:szCs w:val="20"/>
          </w:rPr>
          <w:t>статьей 14</w:t>
        </w:r>
      </w:hyperlink>
      <w:r w:rsidRPr="00991275">
        <w:rPr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991275">
          <w:rPr>
            <w:rStyle w:val="afff8"/>
            <w:color w:val="auto"/>
            <w:sz w:val="20"/>
            <w:szCs w:val="20"/>
          </w:rPr>
          <w:t>главой 32</w:t>
        </w:r>
      </w:hyperlink>
      <w:r w:rsidRPr="00991275">
        <w:rPr>
          <w:sz w:val="20"/>
          <w:szCs w:val="20"/>
        </w:rPr>
        <w:t xml:space="preserve"> Налогового кодекса Российской Федерации, Уставом муниципального образования «Новонукутское», Дума муниципального образования «Новонукутское»</w:t>
      </w:r>
    </w:p>
    <w:p w:rsidR="00A645E6" w:rsidRPr="00991275" w:rsidRDefault="00A645E6" w:rsidP="00C60E22">
      <w:pPr>
        <w:ind w:firstLine="708"/>
        <w:jc w:val="center"/>
        <w:rPr>
          <w:b/>
          <w:spacing w:val="1"/>
          <w:sz w:val="20"/>
          <w:szCs w:val="20"/>
        </w:rPr>
      </w:pPr>
      <w:r w:rsidRPr="00991275">
        <w:rPr>
          <w:b/>
          <w:spacing w:val="1"/>
          <w:sz w:val="20"/>
          <w:szCs w:val="20"/>
        </w:rPr>
        <w:t>РЕШИЛА: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 Установить и ввести в действие с 01 января 2020года на территории муниципального образования "Новонукутское" налог на имущество физических лиц, исчисляемый исходя из кадастровой стоимости объектов налогообложения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 Установить налоговые ставки налога на имущество физических лиц в следующих размерах: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bookmarkStart w:id="3" w:name="sub_21"/>
      <w:r w:rsidRPr="00991275">
        <w:rPr>
          <w:sz w:val="20"/>
          <w:szCs w:val="20"/>
        </w:rPr>
        <w:t xml:space="preserve">2.1) </w:t>
      </w:r>
      <w:r w:rsidRPr="00991275">
        <w:rPr>
          <w:b/>
          <w:sz w:val="20"/>
          <w:szCs w:val="20"/>
        </w:rPr>
        <w:t>0,1 процентов</w:t>
      </w:r>
      <w:r w:rsidRPr="00991275">
        <w:rPr>
          <w:sz w:val="20"/>
          <w:szCs w:val="20"/>
        </w:rPr>
        <w:t xml:space="preserve"> в отношении:</w:t>
      </w:r>
    </w:p>
    <w:bookmarkEnd w:id="3"/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- жилых домов, частей жилых домов, квартир, частей квартир, комнат;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- единых недвижимых комплексов, в состав которых входит хотя бы один жилой дом;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- гаражей и машино-мест, в том числе расположенных в объектах налогообложения, указанных в подпункте 2.2</w:t>
      </w:r>
      <w:r w:rsidRPr="00991275">
        <w:rPr>
          <w:b/>
          <w:sz w:val="20"/>
          <w:szCs w:val="20"/>
        </w:rPr>
        <w:t xml:space="preserve"> </w:t>
      </w:r>
      <w:r w:rsidRPr="00991275">
        <w:rPr>
          <w:sz w:val="20"/>
          <w:szCs w:val="20"/>
        </w:rPr>
        <w:t>настоящего пункта;</w:t>
      </w:r>
    </w:p>
    <w:p w:rsidR="00A645E6" w:rsidRPr="00991275" w:rsidRDefault="00A645E6" w:rsidP="00C60E22">
      <w:pPr>
        <w:jc w:val="center"/>
        <w:rPr>
          <w:i/>
          <w:sz w:val="20"/>
          <w:szCs w:val="20"/>
        </w:rPr>
      </w:pPr>
      <w:r w:rsidRPr="00991275">
        <w:rPr>
          <w:i/>
          <w:sz w:val="20"/>
          <w:szCs w:val="20"/>
        </w:rPr>
        <w:t>(в редакции решения Думы МО «Новонукутское» от 20.02.2020года №6)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- </w:t>
      </w:r>
      <w:bookmarkStart w:id="4" w:name="sub_22"/>
      <w:r w:rsidRPr="00991275">
        <w:rPr>
          <w:sz w:val="20"/>
          <w:szCs w:val="2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645E6" w:rsidRPr="00991275" w:rsidRDefault="00A645E6" w:rsidP="00C60E22">
      <w:pPr>
        <w:jc w:val="center"/>
        <w:rPr>
          <w:i/>
          <w:sz w:val="20"/>
          <w:szCs w:val="20"/>
        </w:rPr>
      </w:pPr>
      <w:r w:rsidRPr="00991275">
        <w:rPr>
          <w:i/>
          <w:sz w:val="20"/>
          <w:szCs w:val="20"/>
        </w:rPr>
        <w:t>(в редакции решения Думы МО «Новонукутское» от 20.02.2020года №6)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2.2) </w:t>
      </w:r>
      <w:r w:rsidRPr="00991275">
        <w:rPr>
          <w:b/>
          <w:sz w:val="20"/>
          <w:szCs w:val="20"/>
        </w:rPr>
        <w:t>2 процентов</w:t>
      </w:r>
      <w:r w:rsidRPr="00991275">
        <w:rPr>
          <w:sz w:val="20"/>
          <w:szCs w:val="20"/>
        </w:rPr>
        <w:t xml:space="preserve"> в отношении:</w:t>
      </w:r>
    </w:p>
    <w:bookmarkEnd w:id="4"/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- объектов налогообложения, включенных в перечень, определяемый в соответствии с </w:t>
      </w:r>
      <w:hyperlink r:id="rId11" w:history="1">
        <w:r w:rsidRPr="00991275">
          <w:rPr>
            <w:rStyle w:val="afff8"/>
            <w:color w:val="auto"/>
            <w:sz w:val="20"/>
            <w:szCs w:val="20"/>
          </w:rPr>
          <w:t>пунктом 7 статьи 378.2</w:t>
        </w:r>
      </w:hyperlink>
      <w:r w:rsidRPr="00991275">
        <w:rPr>
          <w:sz w:val="20"/>
          <w:szCs w:val="20"/>
        </w:rPr>
        <w:t xml:space="preserve"> Налогового Кодекса Российской Федерации;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- объектов налогообложения, предусмотренных </w:t>
      </w:r>
      <w:hyperlink r:id="rId12" w:history="1">
        <w:r w:rsidRPr="00991275">
          <w:rPr>
            <w:rStyle w:val="afff8"/>
            <w:color w:val="auto"/>
            <w:sz w:val="20"/>
            <w:szCs w:val="20"/>
          </w:rPr>
          <w:t>абзацем вторым пункта 10 статьи 378.2</w:t>
        </w:r>
      </w:hyperlink>
      <w:r w:rsidRPr="00991275">
        <w:rPr>
          <w:b/>
          <w:sz w:val="20"/>
          <w:szCs w:val="20"/>
        </w:rPr>
        <w:t xml:space="preserve"> </w:t>
      </w:r>
      <w:r w:rsidRPr="00991275">
        <w:rPr>
          <w:sz w:val="20"/>
          <w:szCs w:val="20"/>
        </w:rPr>
        <w:t>Налогового Кодекса Российской Федерации;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- объектов налогообложения, кадастровая стоимость каждого из которых превышает 300 миллионов рублей.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bookmarkStart w:id="5" w:name="sub_23"/>
      <w:r w:rsidRPr="00991275">
        <w:rPr>
          <w:sz w:val="20"/>
          <w:szCs w:val="20"/>
        </w:rPr>
        <w:t xml:space="preserve">2.3) </w:t>
      </w:r>
      <w:r w:rsidRPr="00991275">
        <w:rPr>
          <w:b/>
          <w:sz w:val="20"/>
          <w:szCs w:val="20"/>
        </w:rPr>
        <w:t>0,5 процентов</w:t>
      </w:r>
      <w:r w:rsidRPr="00991275">
        <w:rPr>
          <w:sz w:val="20"/>
          <w:szCs w:val="20"/>
        </w:rPr>
        <w:t xml:space="preserve"> в отношении прочих объектов налогообложения.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bookmarkStart w:id="6" w:name="sub_3"/>
      <w:bookmarkEnd w:id="5"/>
      <w:r w:rsidRPr="00991275">
        <w:rPr>
          <w:sz w:val="20"/>
          <w:szCs w:val="20"/>
        </w:rPr>
        <w:t xml:space="preserve">3. Порядок определения налоговой базы исходя из кадастровой стоимости объектов налогообложения осуществляется в соответствии со </w:t>
      </w:r>
      <w:hyperlink r:id="rId13" w:history="1">
        <w:r w:rsidRPr="00991275">
          <w:rPr>
            <w:rStyle w:val="afff8"/>
            <w:color w:val="auto"/>
            <w:sz w:val="20"/>
            <w:szCs w:val="20"/>
          </w:rPr>
          <w:t>статьей 403</w:t>
        </w:r>
      </w:hyperlink>
      <w:r w:rsidRPr="00991275">
        <w:rPr>
          <w:sz w:val="20"/>
          <w:szCs w:val="20"/>
        </w:rPr>
        <w:t xml:space="preserve"> Налогового кодекса Российской Федерации. 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bookmarkStart w:id="7" w:name="sub_4"/>
      <w:bookmarkEnd w:id="6"/>
      <w:r w:rsidRPr="00991275">
        <w:rPr>
          <w:sz w:val="20"/>
          <w:szCs w:val="20"/>
        </w:rPr>
        <w:t xml:space="preserve">4. Настоящее решение вступает в силу не ранее чем по истечении одного месяца со дня его </w:t>
      </w:r>
      <w:hyperlink r:id="rId14" w:history="1">
        <w:r w:rsidRPr="00991275">
          <w:rPr>
            <w:rStyle w:val="afff8"/>
            <w:color w:val="auto"/>
            <w:sz w:val="20"/>
            <w:szCs w:val="20"/>
          </w:rPr>
          <w:t>официального опубликования</w:t>
        </w:r>
      </w:hyperlink>
      <w:r w:rsidRPr="00991275">
        <w:rPr>
          <w:sz w:val="20"/>
          <w:szCs w:val="20"/>
        </w:rPr>
        <w:t xml:space="preserve"> и не ранее 1-го числа очередного налогового периода.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bookmarkStart w:id="8" w:name="sub_5"/>
      <w:bookmarkEnd w:id="7"/>
      <w:r w:rsidRPr="00991275">
        <w:rPr>
          <w:sz w:val="20"/>
          <w:szCs w:val="20"/>
        </w:rPr>
        <w:t>5. Признать утратившим силу: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- </w:t>
      </w:r>
      <w:hyperlink r:id="rId15" w:history="1">
        <w:r w:rsidRPr="00991275">
          <w:rPr>
            <w:rStyle w:val="afff8"/>
            <w:color w:val="auto"/>
            <w:sz w:val="20"/>
            <w:szCs w:val="20"/>
          </w:rPr>
          <w:t>решение</w:t>
        </w:r>
      </w:hyperlink>
      <w:r w:rsidRPr="00991275">
        <w:rPr>
          <w:b/>
          <w:sz w:val="20"/>
          <w:szCs w:val="20"/>
        </w:rPr>
        <w:t xml:space="preserve"> </w:t>
      </w:r>
      <w:r w:rsidRPr="00991275">
        <w:rPr>
          <w:sz w:val="20"/>
          <w:szCs w:val="20"/>
        </w:rPr>
        <w:t>Думы муниципального образования «Новонукутское» от 27.10.2016г. N29 «О налоге на имущество физических лиц»;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- </w:t>
      </w:r>
      <w:hyperlink r:id="rId16" w:history="1">
        <w:r w:rsidRPr="00991275">
          <w:rPr>
            <w:rStyle w:val="afff8"/>
            <w:color w:val="auto"/>
            <w:sz w:val="20"/>
            <w:szCs w:val="20"/>
          </w:rPr>
          <w:t>решение</w:t>
        </w:r>
      </w:hyperlink>
      <w:r w:rsidRPr="00991275">
        <w:rPr>
          <w:b/>
          <w:sz w:val="20"/>
          <w:szCs w:val="20"/>
        </w:rPr>
        <w:t xml:space="preserve"> </w:t>
      </w:r>
      <w:r w:rsidRPr="00991275">
        <w:rPr>
          <w:sz w:val="20"/>
          <w:szCs w:val="20"/>
        </w:rPr>
        <w:t>Думы муниципального образования «Новонукутское» от 26.06.2017г. N18 «О внесении изменений в решение Думы МО «Новонукутское» от 27.10.2016г. №29 «О налоге на имущество физических лиц».</w:t>
      </w:r>
    </w:p>
    <w:bookmarkEnd w:id="8"/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6. Решение подлежит </w:t>
      </w:r>
      <w:hyperlink r:id="rId17" w:history="1">
        <w:r w:rsidRPr="00991275">
          <w:rPr>
            <w:rStyle w:val="afff8"/>
            <w:color w:val="auto"/>
            <w:sz w:val="20"/>
            <w:szCs w:val="20"/>
          </w:rPr>
          <w:t>официальному опубликованию</w:t>
        </w:r>
      </w:hyperlink>
      <w:r w:rsidRPr="00991275">
        <w:rPr>
          <w:sz w:val="20"/>
          <w:szCs w:val="20"/>
        </w:rPr>
        <w:t xml:space="preserve"> в печатном издании «Новонукутский вестник» и размещению на </w:t>
      </w:r>
      <w:hyperlink r:id="rId18" w:history="1">
        <w:r w:rsidRPr="00991275">
          <w:rPr>
            <w:rStyle w:val="afff8"/>
            <w:color w:val="auto"/>
            <w:sz w:val="20"/>
            <w:szCs w:val="20"/>
          </w:rPr>
          <w:t>официальном сайте</w:t>
        </w:r>
      </w:hyperlink>
      <w:r w:rsidRPr="00991275">
        <w:rPr>
          <w:sz w:val="20"/>
          <w:szCs w:val="20"/>
        </w:rPr>
        <w:t xml:space="preserve"> администрации муниципального образования «Новонукутское» в информационно-телекоммуникационной сети «Интернет», не позднее 01.12.2019года.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ab/>
        <w:t>7.  Направить настоящее решение в Управление Федеральной налоговой службы по Иркутской области, Министерство финансов Иркутской области и в Межрайонную ИФНС России №18 по Иркутской области.</w:t>
      </w:r>
    </w:p>
    <w:p w:rsidR="00A645E6" w:rsidRPr="00991275" w:rsidRDefault="00A645E6" w:rsidP="00C60E22">
      <w:pPr>
        <w:jc w:val="center"/>
        <w:rPr>
          <w:i/>
          <w:sz w:val="20"/>
          <w:szCs w:val="20"/>
        </w:rPr>
      </w:pPr>
      <w:r w:rsidRPr="00991275">
        <w:rPr>
          <w:i/>
          <w:sz w:val="20"/>
          <w:szCs w:val="20"/>
        </w:rPr>
        <w:t>(в редакции решения Думы МО «Новонукутское» от 20.02.2020года №6)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Председатель Думы муниципального 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«Новонукутское»,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глава муниципального 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>Ю.В. Прудников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РОССИЙСКАЯ ФЕДЕРАЦИЯ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ИРКУТСКАЯ ОБЛАСТЬ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Муниципальное образование «Новонукутское»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Дума муниципального образования «Новонукутское»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Четвертого созыва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РЕШЕНИЕ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>«20» февраля 2020 г.                                       №7                                  п.  Новонукутский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>О ВНЕСЕНИИ ИЗМЕНЕНИЙ В ПОЛОЖЕНИЕ</w:t>
      </w:r>
    </w:p>
    <w:p w:rsidR="00A645E6" w:rsidRPr="00991275" w:rsidRDefault="00A645E6" w:rsidP="00C60E2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>ОБ ОПЛАТЕ ТРУДА ВЫБОРНОГО ДОЛЖНОСТНОГО ЛИЦА МЕСТНОГО САМОУПРАВЛЕНИЯ В МУНИЦИПАЛЬНОМ ОБРАЗОВАНИИ «НОВОНУКУТСКОЕ»</w:t>
      </w:r>
    </w:p>
    <w:p w:rsidR="00A645E6" w:rsidRPr="00991275" w:rsidRDefault="00A645E6" w:rsidP="00C60E22">
      <w:pPr>
        <w:pStyle w:val="aff0"/>
      </w:pPr>
    </w:p>
    <w:p w:rsidR="00A645E6" w:rsidRPr="00991275" w:rsidRDefault="00A645E6" w:rsidP="00C60E22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991275">
        <w:rPr>
          <w:sz w:val="20"/>
          <w:szCs w:val="2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Устава муниципального образования «Новонукутское» , Дума муниципального образования «Новонукутское»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0"/>
          <w:szCs w:val="20"/>
        </w:rPr>
      </w:pPr>
      <w:r w:rsidRPr="00991275">
        <w:rPr>
          <w:b/>
          <w:caps/>
          <w:sz w:val="20"/>
          <w:szCs w:val="20"/>
        </w:rPr>
        <w:t>решила: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991275">
        <w:rPr>
          <w:sz w:val="20"/>
          <w:szCs w:val="20"/>
        </w:rPr>
        <w:t xml:space="preserve">1. Внести изменения в Положение об оплате труда выборного должностного лица местного самоуправления </w:t>
      </w:r>
      <w:r w:rsidRPr="00991275">
        <w:rPr>
          <w:bCs/>
          <w:sz w:val="20"/>
          <w:szCs w:val="20"/>
        </w:rPr>
        <w:t>в муниципальном образовании «Новонукутское», утв.решением Думы муниципального образования «Новонукутское» от 27 декабря 2017года №49 (далее – Положение):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1.1. Приложение к Положению изложить в следующей редакции:</w:t>
      </w:r>
    </w:p>
    <w:p w:rsidR="00A645E6" w:rsidRPr="00991275" w:rsidRDefault="00A645E6" w:rsidP="00C60E22">
      <w:pPr>
        <w:pStyle w:val="aff0"/>
        <w:jc w:val="center"/>
      </w:pPr>
      <w:r w:rsidRPr="00991275">
        <w:t xml:space="preserve">РАЗМЕР ДОЛЖНОСТНОГО ОКЛАДА ВЫБОРНОГО </w:t>
      </w:r>
    </w:p>
    <w:p w:rsidR="00A645E6" w:rsidRPr="00991275" w:rsidRDefault="00A645E6" w:rsidP="00C60E22">
      <w:pPr>
        <w:pStyle w:val="aff0"/>
        <w:jc w:val="center"/>
      </w:pPr>
      <w:r w:rsidRPr="00991275">
        <w:t xml:space="preserve">ДОЛЖНОСТНОГО </w:t>
      </w:r>
      <w:r w:rsidRPr="00991275">
        <w:rPr>
          <w:spacing w:val="-6"/>
        </w:rPr>
        <w:t xml:space="preserve">ЛИЦА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126"/>
      </w:tblGrid>
      <w:tr w:rsidR="00A645E6" w:rsidRPr="00991275" w:rsidTr="00F5605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Размер должностного оклада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Размер ежемесячного денежного поощрения (кратно к должностному окладу)</w:t>
            </w:r>
          </w:p>
        </w:tc>
      </w:tr>
      <w:tr w:rsidR="00A645E6" w:rsidRPr="00991275" w:rsidTr="00F5605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5E6" w:rsidRPr="00991275" w:rsidRDefault="00A645E6" w:rsidP="00C60E22">
            <w:pPr>
              <w:pStyle w:val="aff0"/>
              <w:jc w:val="center"/>
            </w:pPr>
            <w:r w:rsidRPr="00991275">
              <w:t>10936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59054,40 (5,4)</w:t>
            </w:r>
          </w:p>
        </w:tc>
      </w:tr>
    </w:tbl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 Администрации муниципального образования Новонукутское»: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ab/>
        <w:t>2.1) опубликовать настоящее решение печатном издании «Новонукутский вестник»;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ab/>
        <w:t xml:space="preserve">2.2) внести в оригинал решения Думы муниципального образования «Новонукутское» </w:t>
      </w:r>
      <w:r w:rsidRPr="00991275">
        <w:rPr>
          <w:bCs/>
          <w:sz w:val="20"/>
          <w:szCs w:val="20"/>
        </w:rPr>
        <w:t xml:space="preserve">от 27 декабря 2017года №49 </w:t>
      </w:r>
      <w:r w:rsidRPr="00991275">
        <w:rPr>
          <w:sz w:val="20"/>
          <w:szCs w:val="20"/>
        </w:rPr>
        <w:t>соответствующие изменения о дате внесения в него изменений настоящим решением.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Председатель Думы муниципального 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«Новонукутское»,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глава муниципального 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>Ю.В. Прудников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1275">
        <w:rPr>
          <w:sz w:val="20"/>
          <w:szCs w:val="20"/>
        </w:rPr>
        <w:t>УТВЕРЖДЕНО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1275">
        <w:rPr>
          <w:sz w:val="20"/>
          <w:szCs w:val="20"/>
        </w:rPr>
        <w:t xml:space="preserve">решением 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1275">
        <w:rPr>
          <w:sz w:val="20"/>
          <w:szCs w:val="20"/>
        </w:rPr>
        <w:t>Думы МО «Новонукутское»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1275">
        <w:rPr>
          <w:sz w:val="20"/>
          <w:szCs w:val="20"/>
        </w:rPr>
        <w:t>от «27» декабря  2017 г. № 49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>ПОЛОЖЕНИЕ</w:t>
      </w:r>
    </w:p>
    <w:p w:rsidR="00A645E6" w:rsidRPr="00991275" w:rsidRDefault="00A645E6" w:rsidP="00C60E22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991275">
        <w:rPr>
          <w:b/>
          <w:bCs/>
          <w:sz w:val="20"/>
          <w:szCs w:val="20"/>
        </w:rPr>
        <w:t>ОБ ОПЛАТЕ ТРУДА ВЫБОРНОГО ДОЛЖНОСТНОГО ЛИЦА МЕСТНОГО САМОУПРАВЛЕНИЯ В</w:t>
      </w:r>
      <w:bookmarkStart w:id="9" w:name="Par24"/>
      <w:bookmarkEnd w:id="9"/>
      <w:r w:rsidRPr="00991275">
        <w:rPr>
          <w:b/>
          <w:bCs/>
          <w:sz w:val="20"/>
          <w:szCs w:val="20"/>
        </w:rPr>
        <w:t xml:space="preserve"> МУНИЦИПАЛЬНОМ ОБРАЗОВАНИИ «НОВОНУКУТСКОЕ»</w:t>
      </w:r>
    </w:p>
    <w:p w:rsidR="00A645E6" w:rsidRPr="00991275" w:rsidRDefault="00A645E6" w:rsidP="00C60E22">
      <w:pPr>
        <w:jc w:val="center"/>
        <w:rPr>
          <w:b/>
          <w:bCs/>
          <w:i/>
          <w:sz w:val="20"/>
          <w:szCs w:val="20"/>
        </w:rPr>
      </w:pPr>
      <w:r w:rsidRPr="00991275">
        <w:rPr>
          <w:b/>
          <w:i/>
          <w:sz w:val="20"/>
          <w:szCs w:val="20"/>
        </w:rPr>
        <w:t>(в редакции решения Думы МО «Новонукутское» от 09.08.2019г. №24)</w:t>
      </w:r>
    </w:p>
    <w:p w:rsidR="00A645E6" w:rsidRPr="00991275" w:rsidRDefault="00A645E6" w:rsidP="00C60E22">
      <w:pPr>
        <w:jc w:val="center"/>
        <w:rPr>
          <w:b/>
          <w:bCs/>
          <w:i/>
          <w:sz w:val="20"/>
          <w:szCs w:val="20"/>
        </w:rPr>
      </w:pPr>
      <w:r w:rsidRPr="00991275">
        <w:rPr>
          <w:b/>
          <w:i/>
          <w:sz w:val="20"/>
          <w:szCs w:val="20"/>
        </w:rPr>
        <w:t>(в редакции решения Думы МО «Новонукутское» от 30.12.2019г. №35)</w:t>
      </w:r>
    </w:p>
    <w:p w:rsidR="00A645E6" w:rsidRPr="00991275" w:rsidRDefault="00A645E6" w:rsidP="00C60E22">
      <w:pPr>
        <w:jc w:val="center"/>
        <w:rPr>
          <w:b/>
          <w:bCs/>
          <w:i/>
          <w:sz w:val="20"/>
          <w:szCs w:val="20"/>
        </w:rPr>
      </w:pPr>
      <w:r w:rsidRPr="00991275">
        <w:rPr>
          <w:b/>
          <w:i/>
          <w:sz w:val="20"/>
          <w:szCs w:val="20"/>
        </w:rPr>
        <w:t>(в редакции решения Думы МО «Новонукутское» от 20.02.2020г. №7)</w:t>
      </w:r>
    </w:p>
    <w:p w:rsidR="00A645E6" w:rsidRPr="00991275" w:rsidRDefault="00A645E6" w:rsidP="00C6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муниципального образования «Новонукутское»,</w:t>
      </w:r>
      <w:r w:rsidRPr="00991275">
        <w:rPr>
          <w:i/>
          <w:sz w:val="20"/>
          <w:szCs w:val="20"/>
        </w:rPr>
        <w:t xml:space="preserve"> </w:t>
      </w:r>
      <w:r w:rsidRPr="00991275">
        <w:rPr>
          <w:sz w:val="20"/>
          <w:szCs w:val="20"/>
        </w:rPr>
        <w:t xml:space="preserve"> устанавливает порядок оплаты труда выборного должностного лица местного самоуправления в муниципальном образовании «Новонукутское», осуществляющих свои полномочия на постоянной основе Главы муниципального образования «Новонукутское» (далее – выборное должностное лицо).</w:t>
      </w:r>
    </w:p>
    <w:p w:rsidR="00A645E6" w:rsidRPr="00991275" w:rsidRDefault="00A645E6" w:rsidP="00C6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 Выборному должностному лицу оплата труда производится за счет средств бюджета муниципального образования «Новонукутское»</w:t>
      </w:r>
      <w:r w:rsidRPr="00991275">
        <w:rPr>
          <w:i/>
          <w:sz w:val="20"/>
          <w:szCs w:val="20"/>
        </w:rPr>
        <w:t xml:space="preserve"> </w:t>
      </w:r>
      <w:r w:rsidRPr="00991275">
        <w:rPr>
          <w:iCs/>
          <w:sz w:val="20"/>
          <w:szCs w:val="20"/>
        </w:rPr>
        <w:t xml:space="preserve">в пределах фонда оплаты труда </w:t>
      </w:r>
      <w:r w:rsidRPr="00991275">
        <w:rPr>
          <w:sz w:val="20"/>
          <w:szCs w:val="20"/>
        </w:rPr>
        <w:t>выборного должностного лица.</w:t>
      </w:r>
    </w:p>
    <w:p w:rsidR="00A645E6" w:rsidRPr="00991275" w:rsidRDefault="00A645E6" w:rsidP="00C60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275">
        <w:rPr>
          <w:rFonts w:ascii="Times New Roman" w:hAnsi="Times New Roman" w:cs="Times New Roman"/>
        </w:rPr>
        <w:t xml:space="preserve">3. </w:t>
      </w:r>
      <w:r w:rsidRPr="00991275">
        <w:rPr>
          <w:rFonts w:ascii="Times New Roman" w:hAnsi="Times New Roman" w:cs="Times New Roman"/>
          <w:iCs/>
        </w:rPr>
        <w:t>Оплата труда выборных должностных лиц производится в виде ежемесячного денежного вознаграждения, а также денежного поощрения и иных</w:t>
      </w:r>
      <w:r w:rsidRPr="00991275">
        <w:rPr>
          <w:rFonts w:ascii="Times New Roman" w:hAnsi="Times New Roman" w:cs="Times New Roman"/>
        </w:rPr>
        <w:t xml:space="preserve"> дополнительных выплат, установленных Уставом муниципального образования «Новонукутское»,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A645E6" w:rsidRPr="00991275" w:rsidRDefault="00A645E6" w:rsidP="00C6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4. Ежемесячное денежное вознаграждение выборного должностного лица состоит из:</w:t>
      </w:r>
    </w:p>
    <w:p w:rsidR="00A645E6" w:rsidRPr="00991275" w:rsidRDefault="00A645E6" w:rsidP="00C6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1) должностного оклада; </w:t>
      </w:r>
    </w:p>
    <w:p w:rsidR="00A645E6" w:rsidRPr="00991275" w:rsidRDefault="00A645E6" w:rsidP="00C6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2) ежемесячной надбавки к должностному окладу за выслугу лет;</w:t>
      </w:r>
    </w:p>
    <w:p w:rsidR="00A645E6" w:rsidRPr="00991275" w:rsidRDefault="00A645E6" w:rsidP="00C60E22">
      <w:pPr>
        <w:pStyle w:val="aff0"/>
        <w:ind w:firstLine="540"/>
      </w:pPr>
      <w:r w:rsidRPr="00991275">
        <w:t xml:space="preserve">5. Размеры должностных окладов и ежемесячного денежного поощрения выборных должностных </w:t>
      </w:r>
      <w:r w:rsidRPr="00991275">
        <w:rPr>
          <w:spacing w:val="-6"/>
        </w:rPr>
        <w:t>лиц устанавливаются в соответствии с Приложением к настоящему Положению</w:t>
      </w:r>
      <w:r w:rsidRPr="00991275">
        <w:rPr>
          <w:iCs/>
          <w:spacing w:val="-6"/>
        </w:rPr>
        <w:t>.</w:t>
      </w:r>
    </w:p>
    <w:p w:rsidR="00A645E6" w:rsidRPr="00991275" w:rsidRDefault="00A645E6" w:rsidP="00C6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6.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A645E6" w:rsidRPr="00991275" w:rsidRDefault="00A645E6" w:rsidP="00C60E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8. Ежеквартальное денежное поощрение (в расчете на месяц) производится ежемесячно, размер ее составляет 4 размера ежемесячного вознаграждения в расчете на год.</w:t>
      </w:r>
    </w:p>
    <w:p w:rsidR="00A645E6" w:rsidRPr="00991275" w:rsidRDefault="00A645E6" w:rsidP="00C60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275">
        <w:rPr>
          <w:rFonts w:ascii="Times New Roman" w:hAnsi="Times New Roman" w:cs="Times New Roman"/>
        </w:rPr>
        <w:t>9.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A645E6" w:rsidRPr="00991275" w:rsidRDefault="00A645E6" w:rsidP="00C60E22">
      <w:pPr>
        <w:pStyle w:val="aff0"/>
      </w:pPr>
    </w:p>
    <w:p w:rsidR="00A645E6" w:rsidRPr="00991275" w:rsidRDefault="00A645E6" w:rsidP="00C60E2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Приложение</w:t>
      </w:r>
    </w:p>
    <w:p w:rsidR="00A645E6" w:rsidRPr="00991275" w:rsidRDefault="00A645E6" w:rsidP="00C60E2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к решению Думы МО «Новонукутское»</w:t>
      </w:r>
    </w:p>
    <w:p w:rsidR="00A645E6" w:rsidRPr="00991275" w:rsidRDefault="00A645E6" w:rsidP="00C60E22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от «27» декабря 2017 г. № 49</w:t>
      </w:r>
    </w:p>
    <w:p w:rsidR="00A645E6" w:rsidRPr="00991275" w:rsidRDefault="00A645E6" w:rsidP="00C60E22">
      <w:pPr>
        <w:pStyle w:val="aff0"/>
        <w:jc w:val="center"/>
      </w:pPr>
      <w:r w:rsidRPr="00991275">
        <w:t xml:space="preserve">РАЗМЕР ДОЛЖНОСТНОГО ОКЛАДА ВЫБОРНОГО </w:t>
      </w:r>
    </w:p>
    <w:p w:rsidR="00A645E6" w:rsidRPr="00991275" w:rsidRDefault="00A645E6" w:rsidP="00C60E22">
      <w:pPr>
        <w:pStyle w:val="aff0"/>
        <w:jc w:val="center"/>
      </w:pPr>
      <w:r w:rsidRPr="00991275">
        <w:t xml:space="preserve">ДОЛЖНОСТНОГО </w:t>
      </w:r>
      <w:r w:rsidRPr="00991275">
        <w:rPr>
          <w:spacing w:val="-6"/>
        </w:rPr>
        <w:t xml:space="preserve">ЛИЦА </w:t>
      </w:r>
    </w:p>
    <w:p w:rsidR="00A645E6" w:rsidRPr="00991275" w:rsidRDefault="00A645E6" w:rsidP="00C60E22">
      <w:pPr>
        <w:jc w:val="center"/>
        <w:rPr>
          <w:b/>
          <w:bCs/>
          <w:i/>
          <w:sz w:val="20"/>
          <w:szCs w:val="20"/>
        </w:rPr>
      </w:pPr>
      <w:r w:rsidRPr="00991275">
        <w:rPr>
          <w:b/>
          <w:i/>
          <w:sz w:val="20"/>
          <w:szCs w:val="20"/>
        </w:rPr>
        <w:t>(в редакции решения Думы МО «Новонукутское» от 09.08.2019г. №24)</w:t>
      </w:r>
    </w:p>
    <w:p w:rsidR="00A645E6" w:rsidRPr="00991275" w:rsidRDefault="00A645E6" w:rsidP="00C60E22">
      <w:pPr>
        <w:jc w:val="center"/>
        <w:rPr>
          <w:b/>
          <w:bCs/>
          <w:i/>
          <w:sz w:val="20"/>
          <w:szCs w:val="20"/>
        </w:rPr>
      </w:pPr>
      <w:r w:rsidRPr="00991275">
        <w:rPr>
          <w:b/>
          <w:i/>
          <w:sz w:val="20"/>
          <w:szCs w:val="20"/>
        </w:rPr>
        <w:t>(в редакции решения Думы МО «Новонукутское» от 30.12.2019г. №35)</w:t>
      </w:r>
    </w:p>
    <w:p w:rsidR="00A645E6" w:rsidRPr="00991275" w:rsidRDefault="00A645E6" w:rsidP="00C60E22">
      <w:pPr>
        <w:jc w:val="center"/>
        <w:rPr>
          <w:b/>
          <w:bCs/>
          <w:i/>
          <w:sz w:val="20"/>
          <w:szCs w:val="20"/>
        </w:rPr>
      </w:pPr>
      <w:r w:rsidRPr="00991275">
        <w:rPr>
          <w:b/>
          <w:i/>
          <w:sz w:val="20"/>
          <w:szCs w:val="20"/>
        </w:rPr>
        <w:t>(в редакции решения Думы МО «Новонукутское» от 20.02.2020г. №7)</w:t>
      </w:r>
    </w:p>
    <w:p w:rsidR="00A645E6" w:rsidRPr="00991275" w:rsidRDefault="00A645E6" w:rsidP="00C60E22">
      <w:pPr>
        <w:pStyle w:val="aff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126"/>
      </w:tblGrid>
      <w:tr w:rsidR="00A645E6" w:rsidRPr="00991275" w:rsidTr="00F5605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Размер должностного оклада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Размер ежемесячного денежного поощрения (кратно к должностному окладу)</w:t>
            </w:r>
          </w:p>
        </w:tc>
      </w:tr>
      <w:tr w:rsidR="00A645E6" w:rsidRPr="00991275" w:rsidTr="00F5605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5E6" w:rsidRPr="00991275" w:rsidRDefault="00A645E6" w:rsidP="00C60E22">
            <w:pPr>
              <w:pStyle w:val="aff0"/>
              <w:jc w:val="center"/>
            </w:pPr>
            <w:r w:rsidRPr="00991275">
              <w:t>10936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E6" w:rsidRPr="00991275" w:rsidRDefault="00A645E6" w:rsidP="00C60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275">
              <w:rPr>
                <w:sz w:val="20"/>
                <w:szCs w:val="20"/>
              </w:rPr>
              <w:t>59054,40 (5,4)</w:t>
            </w:r>
          </w:p>
        </w:tc>
      </w:tr>
    </w:tbl>
    <w:p w:rsidR="00A645E6" w:rsidRPr="00991275" w:rsidRDefault="00A645E6" w:rsidP="00C60E22">
      <w:pPr>
        <w:pStyle w:val="aff0"/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РОССИЙСКАЯ ФЕДЕРАЦИЯ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ИРКУТСКАЯ ОБЛАСТЬ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Муниципальное образование «Новонукутское»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Дума муниципального образования «Новонукутское»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Четвертого созыва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РЕШЕНИЕ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rPr>
          <w:sz w:val="20"/>
          <w:szCs w:val="20"/>
        </w:rPr>
      </w:pPr>
      <w:r w:rsidRPr="00991275">
        <w:rPr>
          <w:sz w:val="20"/>
          <w:szCs w:val="20"/>
        </w:rPr>
        <w:t>«20» февраля 2020 г.                                       №8                                     п. Новонукутский</w:t>
      </w:r>
    </w:p>
    <w:p w:rsidR="00A645E6" w:rsidRPr="00991275" w:rsidRDefault="00A645E6" w:rsidP="00C60E22">
      <w:pPr>
        <w:rPr>
          <w:sz w:val="20"/>
          <w:szCs w:val="20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Об утверждении проекта решения Думы МО «Новонукутское» «О внесении изменений в Устав МО «Новонукутское» и назначении публичных слушаний</w:t>
      </w:r>
    </w:p>
    <w:p w:rsidR="00A645E6" w:rsidRPr="00991275" w:rsidRDefault="00A645E6" w:rsidP="00C60E22">
      <w:pPr>
        <w:rPr>
          <w:sz w:val="20"/>
          <w:szCs w:val="20"/>
        </w:rPr>
      </w:pP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В целях внесении изменений и дополнений в Устав муниципального образования «Новонукутское», в соответствии с ч. 3 ст. 28 Федерального закона «Об общих принципах организации местного самоуправления в Российской Федерации» от 06.10.2003г. № 131-ФЗ, ст. 17 Устава муниципального образования «Новонукутское», Дума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РЕШИЛА: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 Утвердить прилагаемый проект решения Думы муниципального образования «Новонукутское» «О внесении изменений в Устав муниципального образования «Новонукутское».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 Опубликовать настоящее решение в печатном издании «Новонукутский вестник».</w:t>
      </w:r>
    </w:p>
    <w:p w:rsidR="00A645E6" w:rsidRPr="00991275" w:rsidRDefault="00A645E6" w:rsidP="00C60E22">
      <w:pPr>
        <w:rPr>
          <w:sz w:val="20"/>
          <w:szCs w:val="20"/>
        </w:rPr>
      </w:pP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 xml:space="preserve">Председатель Думы </w:t>
      </w: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>муниципального образования «Новонукутское»</w:t>
      </w: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 xml:space="preserve">Глава муниципального  </w:t>
      </w: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 xml:space="preserve">образования  «Новонукутское»:                                                               </w:t>
      </w:r>
      <w:r w:rsidRPr="00991275">
        <w:rPr>
          <w:sz w:val="20"/>
          <w:szCs w:val="20"/>
        </w:rPr>
        <w:tab/>
        <w:t>Ю.В. Прудников</w:t>
      </w:r>
    </w:p>
    <w:p w:rsidR="00A645E6" w:rsidRPr="00991275" w:rsidRDefault="00A645E6" w:rsidP="00C60E22">
      <w:pPr>
        <w:jc w:val="right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ПРОЕКТ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РОССИЙСКАЯ ФЕДЕРАЦИЯ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ИРКУТСКАЯ ОБЛАСТЬ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Муниципальное образование «Новонукутское»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Дума муниципального образования «Новонукутское»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Третьего созыва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РЕШЕНИЕ</w:t>
      </w:r>
    </w:p>
    <w:p w:rsidR="00A645E6" w:rsidRPr="00991275" w:rsidRDefault="00A645E6" w:rsidP="00C60E22">
      <w:pPr>
        <w:jc w:val="center"/>
        <w:outlineLvl w:val="0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>«___» __________ 2020 г.                                      №__                                  п.  Новонукутский</w:t>
      </w:r>
    </w:p>
    <w:p w:rsidR="00A645E6" w:rsidRPr="00991275" w:rsidRDefault="00A645E6" w:rsidP="00C60E22">
      <w:pPr>
        <w:shd w:val="clear" w:color="auto" w:fill="FFFFFF"/>
        <w:ind w:firstLine="708"/>
        <w:jc w:val="both"/>
        <w:outlineLvl w:val="0"/>
        <w:rPr>
          <w:b/>
          <w:spacing w:val="1"/>
          <w:sz w:val="20"/>
          <w:szCs w:val="20"/>
        </w:rPr>
      </w:pPr>
      <w:r w:rsidRPr="00991275">
        <w:rPr>
          <w:b/>
          <w:spacing w:val="1"/>
          <w:sz w:val="20"/>
          <w:szCs w:val="20"/>
        </w:rPr>
        <w:t>О внесении изменений и дополнений</w:t>
      </w:r>
    </w:p>
    <w:p w:rsidR="00A645E6" w:rsidRPr="00991275" w:rsidRDefault="00A645E6" w:rsidP="00C60E22">
      <w:pPr>
        <w:shd w:val="clear" w:color="auto" w:fill="FFFFFF"/>
        <w:ind w:firstLine="708"/>
        <w:jc w:val="both"/>
        <w:rPr>
          <w:b/>
          <w:spacing w:val="1"/>
          <w:sz w:val="20"/>
          <w:szCs w:val="20"/>
        </w:rPr>
      </w:pPr>
      <w:r w:rsidRPr="00991275">
        <w:rPr>
          <w:b/>
          <w:spacing w:val="1"/>
          <w:sz w:val="20"/>
          <w:szCs w:val="20"/>
        </w:rPr>
        <w:t>в Устав МО «Новонукутское»</w:t>
      </w:r>
    </w:p>
    <w:p w:rsidR="00A645E6" w:rsidRPr="00991275" w:rsidRDefault="00A645E6" w:rsidP="00C60E22">
      <w:pPr>
        <w:shd w:val="clear" w:color="auto" w:fill="FFFFFF"/>
        <w:ind w:firstLine="708"/>
        <w:jc w:val="both"/>
        <w:rPr>
          <w:spacing w:val="1"/>
          <w:sz w:val="20"/>
          <w:szCs w:val="20"/>
        </w:rPr>
      </w:pPr>
    </w:p>
    <w:p w:rsidR="00A645E6" w:rsidRPr="00991275" w:rsidRDefault="00A645E6" w:rsidP="00C60E22">
      <w:pPr>
        <w:pStyle w:val="afff9"/>
        <w:ind w:left="139" w:firstLine="56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991275">
        <w:rPr>
          <w:rFonts w:ascii="Times New Roman" w:hAnsi="Times New Roman" w:cs="Times New Roman"/>
          <w:spacing w:val="1"/>
          <w:sz w:val="20"/>
          <w:szCs w:val="20"/>
        </w:rPr>
        <w:t>В целях приведения Устава муниципального образования «Новонукутское»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Дума муниципального образования «Новонукутское»</w:t>
      </w:r>
    </w:p>
    <w:p w:rsidR="00A645E6" w:rsidRPr="00991275" w:rsidRDefault="00A645E6" w:rsidP="00C60E22">
      <w:pPr>
        <w:shd w:val="clear" w:color="auto" w:fill="FFFFFF"/>
        <w:jc w:val="center"/>
        <w:outlineLvl w:val="0"/>
        <w:rPr>
          <w:b/>
          <w:bCs/>
          <w:spacing w:val="4"/>
          <w:sz w:val="20"/>
          <w:szCs w:val="20"/>
        </w:rPr>
      </w:pPr>
      <w:r w:rsidRPr="00991275">
        <w:rPr>
          <w:b/>
          <w:bCs/>
          <w:spacing w:val="4"/>
          <w:sz w:val="20"/>
          <w:szCs w:val="20"/>
        </w:rPr>
        <w:t>РЕШИЛА: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 </w:t>
      </w:r>
      <w:r w:rsidRPr="00991275">
        <w:rPr>
          <w:sz w:val="20"/>
          <w:szCs w:val="20"/>
        </w:rPr>
        <w:tab/>
      </w:r>
      <w:r w:rsidRPr="00991275">
        <w:rPr>
          <w:b/>
          <w:sz w:val="20"/>
          <w:szCs w:val="20"/>
          <w:lang w:val="en-US"/>
        </w:rPr>
        <w:t>I</w:t>
      </w:r>
      <w:r w:rsidRPr="00991275">
        <w:rPr>
          <w:b/>
          <w:sz w:val="20"/>
          <w:szCs w:val="20"/>
        </w:rPr>
        <w:t>.</w:t>
      </w:r>
      <w:r w:rsidRPr="00991275">
        <w:rPr>
          <w:sz w:val="20"/>
          <w:szCs w:val="20"/>
        </w:rPr>
        <w:t xml:space="preserve"> Внести следующие изменения  и дополнения в  Устав муниципального образования «Новонукутское» (далее Устав):</w:t>
      </w:r>
    </w:p>
    <w:p w:rsidR="00A645E6" w:rsidRPr="00991275" w:rsidRDefault="00A645E6" w:rsidP="00C60E22">
      <w:pPr>
        <w:pStyle w:val="ConsNormal"/>
        <w:ind w:firstLine="709"/>
        <w:jc w:val="both"/>
        <w:rPr>
          <w:rFonts w:ascii="Times New Roman" w:hAnsi="Times New Roman"/>
          <w:b/>
        </w:rPr>
      </w:pPr>
      <w:r w:rsidRPr="00991275">
        <w:rPr>
          <w:rFonts w:ascii="Times New Roman" w:hAnsi="Times New Roman"/>
          <w:b/>
        </w:rPr>
        <w:t>1.1.  Статья 6. Вопросы местного значения Поселения</w:t>
      </w:r>
    </w:p>
    <w:p w:rsidR="00A645E6" w:rsidRPr="00991275" w:rsidRDefault="00A645E6" w:rsidP="00C60E22">
      <w:pPr>
        <w:ind w:firstLine="709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1.1.1. пункт 20 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</w:p>
    <w:p w:rsidR="00A645E6" w:rsidRPr="00991275" w:rsidRDefault="00A645E6" w:rsidP="00C60E22">
      <w:pPr>
        <w:shd w:val="clear" w:color="auto" w:fill="FFFFFF"/>
        <w:tabs>
          <w:tab w:val="left" w:pos="744"/>
        </w:tabs>
        <w:ind w:firstLine="709"/>
        <w:jc w:val="both"/>
        <w:rPr>
          <w:spacing w:val="3"/>
          <w:sz w:val="20"/>
          <w:szCs w:val="20"/>
        </w:rPr>
      </w:pPr>
      <w:r w:rsidRPr="00991275">
        <w:rPr>
          <w:b/>
          <w:sz w:val="20"/>
          <w:szCs w:val="20"/>
          <w:lang w:val="en-US"/>
        </w:rPr>
        <w:t>II</w:t>
      </w:r>
      <w:r w:rsidRPr="00991275">
        <w:rPr>
          <w:b/>
          <w:sz w:val="20"/>
          <w:szCs w:val="20"/>
        </w:rPr>
        <w:t xml:space="preserve">. </w:t>
      </w:r>
      <w:r w:rsidRPr="00991275">
        <w:rPr>
          <w:sz w:val="20"/>
          <w:szCs w:val="2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991275">
        <w:rPr>
          <w:spacing w:val="3"/>
          <w:sz w:val="20"/>
          <w:szCs w:val="20"/>
        </w:rPr>
        <w:t xml:space="preserve">редоставить муниципальный правовой акт о внесении изменении в Устав </w:t>
      </w:r>
      <w:r w:rsidRPr="00991275">
        <w:rPr>
          <w:sz w:val="20"/>
          <w:szCs w:val="20"/>
        </w:rPr>
        <w:t>муниципального образования</w:t>
      </w:r>
      <w:r w:rsidRPr="00991275">
        <w:rPr>
          <w:spacing w:val="3"/>
          <w:sz w:val="20"/>
          <w:szCs w:val="20"/>
        </w:rPr>
        <w:t xml:space="preserve"> «Новонукутское» на государственную регистрацию в Управление Министерства юстиции Российской Федерации по Иркутской области в течение 15 дней.»</w:t>
      </w:r>
    </w:p>
    <w:p w:rsidR="00A645E6" w:rsidRPr="00991275" w:rsidRDefault="00A645E6" w:rsidP="00C60E22">
      <w:pPr>
        <w:shd w:val="clear" w:color="auto" w:fill="FFFFFF"/>
        <w:tabs>
          <w:tab w:val="left" w:leader="underscore" w:pos="6566"/>
        </w:tabs>
        <w:ind w:firstLine="709"/>
        <w:jc w:val="both"/>
        <w:rPr>
          <w:sz w:val="20"/>
          <w:szCs w:val="20"/>
        </w:rPr>
      </w:pPr>
      <w:r w:rsidRPr="00991275">
        <w:rPr>
          <w:b/>
          <w:sz w:val="20"/>
          <w:szCs w:val="20"/>
          <w:lang w:val="en-US"/>
        </w:rPr>
        <w:t>III</w:t>
      </w:r>
      <w:r w:rsidRPr="00991275">
        <w:rPr>
          <w:b/>
          <w:spacing w:val="3"/>
          <w:sz w:val="20"/>
          <w:szCs w:val="20"/>
        </w:rPr>
        <w:t>.</w:t>
      </w:r>
      <w:r w:rsidRPr="00991275">
        <w:rPr>
          <w:spacing w:val="3"/>
          <w:sz w:val="20"/>
          <w:szCs w:val="20"/>
        </w:rPr>
        <w:t xml:space="preserve"> Главе</w:t>
      </w:r>
      <w:r w:rsidRPr="00991275">
        <w:rPr>
          <w:sz w:val="20"/>
          <w:szCs w:val="20"/>
        </w:rPr>
        <w:t xml:space="preserve"> муниципального образования «Новонукутское» </w:t>
      </w:r>
      <w:r w:rsidRPr="00991275">
        <w:rPr>
          <w:spacing w:val="1"/>
          <w:sz w:val="20"/>
          <w:szCs w:val="20"/>
        </w:rPr>
        <w:t xml:space="preserve">опубликовать муниципальный правовой акт о внесении изменений и дополнений в устав  муниципального образования «Новонукутское» </w:t>
      </w:r>
      <w:r w:rsidRPr="00991275">
        <w:rPr>
          <w:spacing w:val="-6"/>
          <w:sz w:val="20"/>
          <w:szCs w:val="20"/>
        </w:rPr>
        <w:t>после</w:t>
      </w:r>
      <w:r w:rsidRPr="00991275">
        <w:rPr>
          <w:sz w:val="20"/>
          <w:szCs w:val="20"/>
        </w:rPr>
        <w:t xml:space="preserve"> </w:t>
      </w:r>
      <w:r w:rsidRPr="00991275">
        <w:rPr>
          <w:spacing w:val="-1"/>
          <w:sz w:val="20"/>
          <w:szCs w:val="20"/>
        </w:rPr>
        <w:t xml:space="preserve">государственной регистрации в течение 7 дней </w:t>
      </w:r>
      <w:r w:rsidRPr="00991275">
        <w:rPr>
          <w:sz w:val="20"/>
          <w:szCs w:val="20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«Новонукутское» и для включения указанных сведений в государственный реестр уставов муниципальных образований Иркутской области.</w:t>
      </w:r>
    </w:p>
    <w:p w:rsidR="00A645E6" w:rsidRPr="00991275" w:rsidRDefault="00A645E6" w:rsidP="00C60E22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pacing w:val="1"/>
          <w:sz w:val="20"/>
          <w:szCs w:val="20"/>
        </w:rPr>
      </w:pPr>
      <w:r w:rsidRPr="00991275">
        <w:rPr>
          <w:b/>
          <w:spacing w:val="-9"/>
          <w:sz w:val="20"/>
          <w:szCs w:val="20"/>
          <w:lang w:val="en-US"/>
        </w:rPr>
        <w:t>IV</w:t>
      </w:r>
      <w:r w:rsidRPr="00991275">
        <w:rPr>
          <w:b/>
          <w:spacing w:val="-9"/>
          <w:sz w:val="20"/>
          <w:szCs w:val="20"/>
        </w:rPr>
        <w:t>.</w:t>
      </w:r>
      <w:r w:rsidRPr="00991275">
        <w:rPr>
          <w:spacing w:val="1"/>
          <w:sz w:val="20"/>
          <w:szCs w:val="20"/>
        </w:rPr>
        <w:t xml:space="preserve"> </w:t>
      </w:r>
      <w:r w:rsidRPr="00991275">
        <w:rPr>
          <w:spacing w:val="-1"/>
          <w:sz w:val="20"/>
          <w:szCs w:val="20"/>
        </w:rPr>
        <w:t xml:space="preserve">Настоящее решение вступает в силу после государственной регистрации и </w:t>
      </w:r>
      <w:r w:rsidRPr="00991275">
        <w:rPr>
          <w:spacing w:val="1"/>
          <w:sz w:val="20"/>
          <w:szCs w:val="20"/>
        </w:rPr>
        <w:t>опубликования в «Новонукутском вестнике».</w:t>
      </w:r>
    </w:p>
    <w:p w:rsidR="00A645E6" w:rsidRPr="00991275" w:rsidRDefault="00A645E6" w:rsidP="00C60E22">
      <w:pPr>
        <w:shd w:val="clear" w:color="auto" w:fill="FFFFFF"/>
        <w:tabs>
          <w:tab w:val="left" w:pos="0"/>
          <w:tab w:val="left" w:leader="underscore" w:pos="6566"/>
        </w:tabs>
        <w:ind w:firstLine="709"/>
        <w:jc w:val="both"/>
        <w:rPr>
          <w:sz w:val="20"/>
          <w:szCs w:val="20"/>
        </w:rPr>
      </w:pPr>
      <w:r w:rsidRPr="00991275">
        <w:rPr>
          <w:b/>
          <w:sz w:val="20"/>
          <w:szCs w:val="20"/>
          <w:lang w:val="en-US"/>
        </w:rPr>
        <w:t>V</w:t>
      </w:r>
      <w:r w:rsidRPr="00991275">
        <w:rPr>
          <w:b/>
          <w:sz w:val="20"/>
          <w:szCs w:val="20"/>
        </w:rPr>
        <w:t xml:space="preserve">. </w:t>
      </w:r>
      <w:r w:rsidRPr="00991275">
        <w:rPr>
          <w:sz w:val="20"/>
          <w:szCs w:val="20"/>
        </w:rPr>
        <w:t>Ответственность за исполнение настоящего решения возложить на Главу муниципального образования «Новонукутское».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Председатель Думы муниципального 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«Новонукутское»,</w:t>
      </w:r>
    </w:p>
    <w:p w:rsidR="00A645E6" w:rsidRPr="00991275" w:rsidRDefault="00A645E6" w:rsidP="00C60E22">
      <w:pPr>
        <w:jc w:val="both"/>
        <w:outlineLvl w:val="0"/>
        <w:rPr>
          <w:sz w:val="20"/>
          <w:szCs w:val="20"/>
        </w:rPr>
      </w:pPr>
      <w:r w:rsidRPr="00991275">
        <w:rPr>
          <w:sz w:val="20"/>
          <w:szCs w:val="20"/>
        </w:rPr>
        <w:t xml:space="preserve">глава муниципального </w:t>
      </w:r>
    </w:p>
    <w:p w:rsidR="00A645E6" w:rsidRPr="00991275" w:rsidRDefault="00A645E6" w:rsidP="00C60E22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>образования «Новонукутское»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>Ю.В. Прудников</w:t>
      </w:r>
    </w:p>
    <w:p w:rsidR="00A645E6" w:rsidRPr="00991275" w:rsidRDefault="00A645E6" w:rsidP="00C60E2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РОССИЙСКАЯ ФЕДЕРАЦИЯ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ИРКУТСКАЯ ОБЛАСТЬ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Муниципальное образование «Новонукутское»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Дума муниципального образования «Новонукутское»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Четвертого созыва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РЕШЕНИЕ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</w:p>
    <w:p w:rsidR="00A645E6" w:rsidRPr="00991275" w:rsidRDefault="00A645E6" w:rsidP="00C60E22">
      <w:pPr>
        <w:jc w:val="center"/>
        <w:rPr>
          <w:sz w:val="20"/>
          <w:szCs w:val="20"/>
        </w:rPr>
      </w:pPr>
      <w:r w:rsidRPr="00991275">
        <w:rPr>
          <w:sz w:val="20"/>
          <w:szCs w:val="20"/>
        </w:rPr>
        <w:t>«20» февраля 2020 г.                                       №9                                     п. Новонукутский</w:t>
      </w:r>
    </w:p>
    <w:p w:rsidR="00A645E6" w:rsidRPr="00991275" w:rsidRDefault="00A645E6" w:rsidP="00C60E22">
      <w:pPr>
        <w:rPr>
          <w:sz w:val="20"/>
          <w:szCs w:val="20"/>
        </w:rPr>
      </w:pP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Об участии в ежегодном областном конкурсе на лучшую организацию работы представительного органа муниципального образования Иркутской области</w:t>
      </w:r>
    </w:p>
    <w:p w:rsidR="00A645E6" w:rsidRPr="00991275" w:rsidRDefault="00A645E6" w:rsidP="00C60E22">
      <w:pPr>
        <w:rPr>
          <w:sz w:val="20"/>
          <w:szCs w:val="20"/>
        </w:rPr>
      </w:pP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В целях повышения качества работы представительного органа поселения в реализации задач местного самоуправления, в соответствии с подпунктом 2 пункта 15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области, утвержденным постановлением Законодательного Собрания Иркутской области от 19.06.2019г. №16/40-ЗС (далее – Положение о конкурсе), Дума муниципального образования «Новонукутское»</w:t>
      </w:r>
    </w:p>
    <w:p w:rsidR="00A645E6" w:rsidRPr="00991275" w:rsidRDefault="00A645E6" w:rsidP="00C60E22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РЕШИЛА: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 Принять участие в ежегодном областном конкурсе на лучшую организацию работы представительного органа муниципального образования Иркутской области.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 Утвердить материалы, характеризующие работу Думы муниципального образования «Новонукутское» за 2019год.</w:t>
      </w:r>
    </w:p>
    <w:p w:rsidR="00A645E6" w:rsidRPr="00991275" w:rsidRDefault="00A645E6" w:rsidP="00C60E22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3. Администрации муниципального образования «Новонукутское» в срок до 28 февраля 2020года направить в Законодательное Собрание Иркутской области заявку и иные документы, предусмотренными пунктом 15 Положением о конкурсе, характеризующие работу Думы муниципального образования «Новонукутское» за 2019год.</w:t>
      </w:r>
    </w:p>
    <w:p w:rsidR="00A645E6" w:rsidRPr="00991275" w:rsidRDefault="00A645E6" w:rsidP="00C60E22">
      <w:pPr>
        <w:rPr>
          <w:sz w:val="20"/>
          <w:szCs w:val="20"/>
        </w:rPr>
      </w:pP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 xml:space="preserve">Председатель Думы </w:t>
      </w: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>муниципального образования «Новонукутское»</w:t>
      </w: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 xml:space="preserve">Глава муниципального  </w:t>
      </w:r>
    </w:p>
    <w:p w:rsidR="00A645E6" w:rsidRPr="00991275" w:rsidRDefault="00A645E6" w:rsidP="00C60E22">
      <w:pPr>
        <w:rPr>
          <w:sz w:val="20"/>
          <w:szCs w:val="20"/>
        </w:rPr>
      </w:pPr>
      <w:r w:rsidRPr="00991275">
        <w:rPr>
          <w:sz w:val="20"/>
          <w:szCs w:val="20"/>
        </w:rPr>
        <w:t xml:space="preserve">образования  «Новонукутское»:                                                               </w:t>
      </w:r>
      <w:r w:rsidRPr="00991275">
        <w:rPr>
          <w:sz w:val="20"/>
          <w:szCs w:val="20"/>
        </w:rPr>
        <w:tab/>
        <w:t>Ю.В. Прудников</w:t>
      </w:r>
    </w:p>
    <w:p w:rsidR="00991275" w:rsidRPr="00991275" w:rsidRDefault="00991275" w:rsidP="00C60E22">
      <w:pPr>
        <w:rPr>
          <w:sz w:val="20"/>
          <w:szCs w:val="20"/>
        </w:rPr>
      </w:pPr>
    </w:p>
    <w:p w:rsidR="00A645E6" w:rsidRPr="00991275" w:rsidRDefault="00A645E6" w:rsidP="00A645E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991275" w:rsidRPr="00991275" w:rsidRDefault="00991275" w:rsidP="0099127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91275">
        <w:rPr>
          <w:b/>
          <w:spacing w:val="30"/>
          <w:sz w:val="20"/>
          <w:szCs w:val="20"/>
        </w:rPr>
        <w:t>РОССИЙСКАЯ ФЕДЕРАЦИЯ</w:t>
      </w:r>
    </w:p>
    <w:p w:rsidR="00991275" w:rsidRPr="00991275" w:rsidRDefault="00991275" w:rsidP="0099127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91275">
        <w:rPr>
          <w:b/>
          <w:spacing w:val="30"/>
          <w:sz w:val="20"/>
          <w:szCs w:val="20"/>
        </w:rPr>
        <w:t>ИРКУТСКАЯ ОБЛАСТЬ</w:t>
      </w:r>
    </w:p>
    <w:p w:rsidR="00991275" w:rsidRPr="00991275" w:rsidRDefault="00991275" w:rsidP="0099127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91275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91275" w:rsidRPr="00991275" w:rsidRDefault="00991275" w:rsidP="00991275">
      <w:pPr>
        <w:jc w:val="center"/>
        <w:rPr>
          <w:sz w:val="20"/>
          <w:szCs w:val="20"/>
        </w:rPr>
      </w:pPr>
    </w:p>
    <w:p w:rsidR="00991275" w:rsidRPr="00991275" w:rsidRDefault="00991275" w:rsidP="00991275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991275">
        <w:rPr>
          <w:b/>
          <w:spacing w:val="38"/>
          <w:sz w:val="20"/>
          <w:szCs w:val="20"/>
        </w:rPr>
        <w:t xml:space="preserve">ПОСТАНОВЛЕНИЕ </w:t>
      </w:r>
    </w:p>
    <w:p w:rsidR="00991275" w:rsidRPr="00991275" w:rsidRDefault="00991275" w:rsidP="00991275">
      <w:pPr>
        <w:jc w:val="center"/>
        <w:rPr>
          <w:sz w:val="20"/>
          <w:szCs w:val="20"/>
        </w:rPr>
      </w:pPr>
      <w:r w:rsidRPr="00991275">
        <w:rPr>
          <w:sz w:val="20"/>
          <w:szCs w:val="20"/>
        </w:rPr>
        <w:t xml:space="preserve">19 февраля 2020 года   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 xml:space="preserve">№ </w:t>
      </w:r>
      <w:r w:rsidRPr="00991275">
        <w:rPr>
          <w:sz w:val="20"/>
          <w:szCs w:val="20"/>
        </w:rPr>
        <w:softHyphen/>
      </w:r>
      <w:r w:rsidRPr="00991275">
        <w:rPr>
          <w:sz w:val="20"/>
          <w:szCs w:val="20"/>
        </w:rPr>
        <w:softHyphen/>
        <w:t xml:space="preserve">37  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 xml:space="preserve"> 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>п. Новонукутский</w:t>
      </w:r>
    </w:p>
    <w:p w:rsidR="00991275" w:rsidRPr="00991275" w:rsidRDefault="00991275" w:rsidP="00991275">
      <w:pPr>
        <w:jc w:val="center"/>
        <w:rPr>
          <w:sz w:val="20"/>
          <w:szCs w:val="20"/>
        </w:rPr>
      </w:pPr>
    </w:p>
    <w:p w:rsidR="00991275" w:rsidRPr="00991275" w:rsidRDefault="00991275" w:rsidP="00991275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 xml:space="preserve">Об утверждении Положения о внештатных инспекторах по пожарной профилактике на территории  МО «Новонукутское» </w:t>
      </w:r>
    </w:p>
    <w:p w:rsidR="00991275" w:rsidRPr="00991275" w:rsidRDefault="00991275" w:rsidP="00991275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991275" w:rsidRPr="00991275" w:rsidRDefault="00991275" w:rsidP="00991275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Руководствуясь Федеральным законом от 06 октября 2003 г. №131-ФЗ «Об общих принципах организации местного самоуправления в Российской Федерации»</w:t>
      </w:r>
    </w:p>
    <w:p w:rsidR="00991275" w:rsidRPr="00991275" w:rsidRDefault="00991275" w:rsidP="00991275">
      <w:pPr>
        <w:ind w:firstLine="708"/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ПОСТАНОВЛЯЮ:</w:t>
      </w:r>
    </w:p>
    <w:p w:rsidR="00991275" w:rsidRPr="00991275" w:rsidRDefault="00991275" w:rsidP="00991275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 Утвердить положение о внештатных инспекторах по пожарной профилактике на территории муниципального образования «Новонукутское». Приложение №1.</w:t>
      </w:r>
    </w:p>
    <w:p w:rsidR="00991275" w:rsidRPr="00991275" w:rsidRDefault="00991275" w:rsidP="00991275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2. Настоящее постановление обнародовать путем размещения на </w:t>
      </w:r>
      <w:hyperlink r:id="rId19" w:history="1">
        <w:r w:rsidRPr="00991275">
          <w:rPr>
            <w:rStyle w:val="afff8"/>
            <w:color w:val="auto"/>
            <w:sz w:val="20"/>
            <w:szCs w:val="20"/>
          </w:rPr>
          <w:t>официальном сайте</w:t>
        </w:r>
      </w:hyperlink>
      <w:r w:rsidRPr="00991275">
        <w:rPr>
          <w:sz w:val="20"/>
          <w:szCs w:val="20"/>
        </w:rPr>
        <w:t xml:space="preserve"> администрации муниципального образования «Новонукутское» в сети "Интернет".</w:t>
      </w:r>
    </w:p>
    <w:p w:rsidR="00991275" w:rsidRPr="00991275" w:rsidRDefault="00991275" w:rsidP="00991275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991275" w:rsidRPr="00991275" w:rsidRDefault="00991275" w:rsidP="00991275">
      <w:pPr>
        <w:ind w:firstLine="708"/>
        <w:jc w:val="both"/>
        <w:rPr>
          <w:sz w:val="20"/>
          <w:szCs w:val="20"/>
        </w:rPr>
      </w:pPr>
    </w:p>
    <w:p w:rsidR="00991275" w:rsidRPr="00991275" w:rsidRDefault="00991275" w:rsidP="00991275">
      <w:pPr>
        <w:pStyle w:val="a4"/>
        <w:spacing w:before="0" w:beforeAutospacing="0" w:after="0" w:afterAutospacing="0"/>
        <w:rPr>
          <w:sz w:val="20"/>
          <w:szCs w:val="20"/>
        </w:rPr>
      </w:pPr>
      <w:r w:rsidRPr="00991275">
        <w:rPr>
          <w:sz w:val="20"/>
          <w:szCs w:val="20"/>
        </w:rPr>
        <w:t>Глава МО «Новонукутское»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 xml:space="preserve">   Ю.В.Прудников</w:t>
      </w:r>
    </w:p>
    <w:p w:rsidR="00991275" w:rsidRPr="00991275" w:rsidRDefault="00991275" w:rsidP="00991275">
      <w:pPr>
        <w:ind w:left="5670"/>
        <w:jc w:val="right"/>
        <w:rPr>
          <w:sz w:val="20"/>
          <w:szCs w:val="20"/>
        </w:rPr>
      </w:pPr>
    </w:p>
    <w:p w:rsidR="00991275" w:rsidRPr="00991275" w:rsidRDefault="00991275" w:rsidP="00991275">
      <w:pPr>
        <w:ind w:left="5670"/>
        <w:jc w:val="right"/>
        <w:rPr>
          <w:sz w:val="20"/>
          <w:szCs w:val="20"/>
        </w:rPr>
      </w:pPr>
      <w:r w:rsidRPr="00991275">
        <w:rPr>
          <w:sz w:val="20"/>
          <w:szCs w:val="20"/>
        </w:rPr>
        <w:t xml:space="preserve">Приложение №1 </w:t>
      </w:r>
    </w:p>
    <w:p w:rsidR="00991275" w:rsidRPr="00991275" w:rsidRDefault="00991275" w:rsidP="00991275">
      <w:pPr>
        <w:ind w:left="5670"/>
        <w:jc w:val="right"/>
        <w:rPr>
          <w:sz w:val="20"/>
          <w:szCs w:val="20"/>
        </w:rPr>
      </w:pPr>
      <w:r w:rsidRPr="00991275">
        <w:rPr>
          <w:sz w:val="20"/>
          <w:szCs w:val="20"/>
        </w:rPr>
        <w:t>к постановлению администрации МО «Новонукутское от 19.02.2020 г .№ 37</w:t>
      </w:r>
    </w:p>
    <w:p w:rsidR="00991275" w:rsidRPr="00991275" w:rsidRDefault="00991275" w:rsidP="00991275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ПОЛОЖЕНИЕ</w:t>
      </w:r>
    </w:p>
    <w:p w:rsidR="00991275" w:rsidRPr="00991275" w:rsidRDefault="00991275" w:rsidP="00991275">
      <w:pPr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О внештатных инспекторах по пожарной профилактике на территории Муниципального Образования «Новонукутское»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>1. Общие положения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 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на территории Муниципального Образования «Новонукутское».</w:t>
      </w:r>
    </w:p>
    <w:p w:rsidR="00991275" w:rsidRPr="00991275" w:rsidRDefault="00991275" w:rsidP="0099127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991275" w:rsidRPr="00991275" w:rsidRDefault="00991275" w:rsidP="0099127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поселения.</w:t>
      </w:r>
    </w:p>
    <w:p w:rsidR="00991275" w:rsidRPr="00991275" w:rsidRDefault="00991275" w:rsidP="0099127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4. Работа инспектора организуется и контролируется Администрацией МО «Новонукутсое»,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991275" w:rsidRPr="00991275" w:rsidRDefault="00991275" w:rsidP="0099127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6.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МО «Новонукутское» в произвольной форме.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7. Численность внештатных инспекторов поселений утверждается постановлением Администрации МО «Новонукутское».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8.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9. Инспектор при осуществлении своих полномочий взаимодействует с должностными лицами отдела надзорной деятельности и профилактической работы по Усть – 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пожарно-спасательной частью №14 (п. Новонукутский).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10.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14. Руководитель Администраци МО «Новонукутское» совместно с отделом надзорной деятельности и профилактической работы по Усть–Ордынскому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15. Руководитель Администрации МО «Новонукутское»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 xml:space="preserve">2. Права и обязанности инспектора 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91275">
        <w:rPr>
          <w:sz w:val="20"/>
          <w:szCs w:val="20"/>
        </w:rPr>
        <w:t>1. Инспектор имеет право: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1) осуществлять общественный контроль за соблюдением требований пожарной безопасности на территории поселения, в жилых и общественных зданиях (в местах общего пользования);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2) участвовать в проведении плановых рейдовых осмотров территорий поселений, садоводческих (дачных) объединений граждан, в том числе, по поручению должностных лиц отдела надзорной деятельности и профилактической работы по Усть–Ордынскому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        2. Инспектор обязан: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1) 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2) проводить обследования противопожарного состояния территории поселения, мест общего пользования жилых и общественных зданий, без взаимодействия с правообладателями объекта;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991275" w:rsidRPr="00991275" w:rsidRDefault="00991275" w:rsidP="0099127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4) информировать руководителей органов местного самоуправления, должностных лиц отдела надзорной деятельности и профилактической работы по Усть–Ордынскому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5)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6)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7) знать и соблюдать лично требования пожарной безопасности;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8)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Усть–Ордынскому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0"/>
          <w:szCs w:val="20"/>
          <w:shd w:val="clear" w:color="auto" w:fill="FFFFFF"/>
        </w:rPr>
      </w:pPr>
      <w:r w:rsidRPr="00991275">
        <w:rPr>
          <w:sz w:val="20"/>
          <w:szCs w:val="20"/>
        </w:rPr>
        <w:t xml:space="preserve">9) </w:t>
      </w:r>
      <w:r w:rsidRPr="00991275">
        <w:rPr>
          <w:spacing w:val="2"/>
          <w:sz w:val="20"/>
          <w:szCs w:val="20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0"/>
          <w:szCs w:val="20"/>
          <w:shd w:val="clear" w:color="auto" w:fill="FFFFFF"/>
        </w:rPr>
      </w:pPr>
      <w:r w:rsidRPr="00991275">
        <w:rPr>
          <w:spacing w:val="2"/>
          <w:sz w:val="20"/>
          <w:szCs w:val="20"/>
          <w:shd w:val="clear" w:color="auto" w:fill="FFFFFF"/>
        </w:rPr>
        <w:t>10)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0"/>
          <w:szCs w:val="20"/>
          <w:shd w:val="clear" w:color="auto" w:fill="FFFFFF"/>
        </w:rPr>
      </w:pPr>
      <w:r w:rsidRPr="00991275">
        <w:rPr>
          <w:spacing w:val="2"/>
          <w:sz w:val="20"/>
          <w:szCs w:val="20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pacing w:val="2"/>
          <w:sz w:val="20"/>
          <w:szCs w:val="20"/>
          <w:shd w:val="clear" w:color="auto" w:fill="FFFFFF"/>
        </w:rPr>
        <w:t xml:space="preserve">14) предоставлять информацию о проделанной работе </w:t>
      </w:r>
      <w:r w:rsidRPr="00991275">
        <w:rPr>
          <w:sz w:val="20"/>
          <w:szCs w:val="20"/>
        </w:rPr>
        <w:t>по</w:t>
      </w:r>
      <w:r w:rsidRPr="00991275">
        <w:rPr>
          <w:spacing w:val="2"/>
          <w:sz w:val="20"/>
          <w:szCs w:val="20"/>
          <w:shd w:val="clear" w:color="auto" w:fill="FFFFFF"/>
        </w:rPr>
        <w:t xml:space="preserve"> письменному запросу Администрации МО «Новонукутское».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>3. Основные направления и формы работы инспектора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Инспектор, выполняя возложенные на него задачи: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1) </w:t>
      </w:r>
      <w:r w:rsidRPr="00991275">
        <w:rPr>
          <w:spacing w:val="2"/>
          <w:sz w:val="20"/>
          <w:szCs w:val="20"/>
          <w:shd w:val="clear" w:color="auto" w:fill="FFFFFF"/>
        </w:rPr>
        <w:t>участвует профилактической работе самостоятельно, совместно и под руководством представителя органа местного самоуправлении;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Усть–Ордынскому Бурятскому округу и Ольхонскому району управления надзорной деятельности и профилактической работы Главного управления МЧС России по Иркутской области;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4) распространяет среди населения обучающие материалы, памятки по пожарной безопасности и другие документы информационного характера;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5)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        6) готовит сообщения о нарушениях требований пожарной безопасности (приложение № 4) ; 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7)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8) по итогам полугодия отчитывается о проделанной работе руководителю Администрации МО «Новонукутское»;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9) руководитель Администрации  МО «Новонукутское»  организует контроль за работой инспектора, посредством учета личных дел инспекторов (приложение № 6), результатов работы инспектора (приложение № 7).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>4.</w:t>
      </w:r>
      <w:r w:rsidRPr="00991275">
        <w:rPr>
          <w:sz w:val="20"/>
          <w:szCs w:val="20"/>
        </w:rPr>
        <w:t xml:space="preserve"> </w:t>
      </w:r>
      <w:r w:rsidRPr="00991275">
        <w:rPr>
          <w:b/>
          <w:bCs/>
          <w:sz w:val="20"/>
          <w:szCs w:val="20"/>
        </w:rPr>
        <w:t>Освобождение инспектора от исполнения обязанностей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 Основаниями для освобождения от исполнения обязанностей инспектора являются: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1) истечение срока исполнения обязанностей по договору;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2) систематическое невыполнение или уклонение от выполнения обязанностей, предусмотренных настоящим Положением;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3) нарушение дисциплины или совершение проступков, несовместимых с пребыванием в статусе инспектора;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4) собственное желание (письменное заявление);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 Решение об освобождении от исполнения обязанностей инспектора принимает руководитель Администрации МО «Новонукутское». При освобождении от исполнения обязанностей изымается удостоверение внештатного инспектора пожарной профилактики.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91275">
        <w:rPr>
          <w:b/>
          <w:bCs/>
          <w:sz w:val="20"/>
          <w:szCs w:val="20"/>
        </w:rPr>
        <w:t>5.</w:t>
      </w:r>
      <w:r w:rsidRPr="00991275">
        <w:rPr>
          <w:sz w:val="20"/>
          <w:szCs w:val="20"/>
        </w:rPr>
        <w:t xml:space="preserve"> </w:t>
      </w:r>
      <w:r w:rsidRPr="00991275">
        <w:rPr>
          <w:b/>
          <w:bCs/>
          <w:sz w:val="20"/>
          <w:szCs w:val="20"/>
        </w:rPr>
        <w:t>Обеспечение социальных гарантий и компенсаций инспектору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1. По решению руководителя Администрации МО «Новонукутское»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2. Основными формами стимулирования являются: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1) оказание материальной помощи;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2) награждение ценными подарками;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3) награждение грамотой, благодарственным письмом.</w:t>
      </w:r>
    </w:p>
    <w:p w:rsidR="00991275" w:rsidRPr="00991275" w:rsidRDefault="00991275" w:rsidP="009912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3.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C60E22" w:rsidRPr="00991275" w:rsidRDefault="00C60E22" w:rsidP="00991275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</w:p>
    <w:p w:rsidR="00991275" w:rsidRPr="00991275" w:rsidRDefault="00991275" w:rsidP="0099127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91275">
        <w:rPr>
          <w:b/>
          <w:spacing w:val="30"/>
          <w:sz w:val="20"/>
          <w:szCs w:val="20"/>
        </w:rPr>
        <w:t>РОССИЙСКАЯ ФЕДЕРАЦИЯ</w:t>
      </w:r>
    </w:p>
    <w:p w:rsidR="00991275" w:rsidRPr="00991275" w:rsidRDefault="00991275" w:rsidP="0099127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91275">
        <w:rPr>
          <w:b/>
          <w:spacing w:val="30"/>
          <w:sz w:val="20"/>
          <w:szCs w:val="20"/>
        </w:rPr>
        <w:t>ИРКУТСКАЯ ОБЛАСТЬ</w:t>
      </w:r>
    </w:p>
    <w:p w:rsidR="00991275" w:rsidRPr="00991275" w:rsidRDefault="00991275" w:rsidP="0099127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991275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91275" w:rsidRPr="00991275" w:rsidRDefault="00991275" w:rsidP="00991275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991275">
        <w:rPr>
          <w:b/>
          <w:spacing w:val="38"/>
          <w:sz w:val="20"/>
          <w:szCs w:val="20"/>
        </w:rPr>
        <w:t xml:space="preserve">ПОСТАНОВЛЕНИЕ </w:t>
      </w:r>
    </w:p>
    <w:p w:rsidR="00991275" w:rsidRPr="00991275" w:rsidRDefault="00991275" w:rsidP="00991275">
      <w:pPr>
        <w:jc w:val="center"/>
        <w:rPr>
          <w:b/>
          <w:sz w:val="20"/>
          <w:szCs w:val="20"/>
        </w:rPr>
      </w:pPr>
    </w:p>
    <w:p w:rsidR="00991275" w:rsidRPr="00991275" w:rsidRDefault="00991275" w:rsidP="00991275">
      <w:pPr>
        <w:jc w:val="center"/>
        <w:rPr>
          <w:sz w:val="20"/>
          <w:szCs w:val="20"/>
        </w:rPr>
      </w:pPr>
      <w:r w:rsidRPr="00991275">
        <w:rPr>
          <w:sz w:val="20"/>
          <w:szCs w:val="20"/>
        </w:rPr>
        <w:t xml:space="preserve">19 февраля  2020 года  </w:t>
      </w:r>
      <w:r w:rsidRPr="00991275">
        <w:rPr>
          <w:sz w:val="20"/>
          <w:szCs w:val="20"/>
        </w:rPr>
        <w:tab/>
        <w:t xml:space="preserve"> 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 xml:space="preserve">№ 39 </w:t>
      </w:r>
      <w:r w:rsidRPr="00991275">
        <w:rPr>
          <w:sz w:val="20"/>
          <w:szCs w:val="20"/>
        </w:rPr>
        <w:softHyphen/>
      </w:r>
      <w:r w:rsidRPr="00991275">
        <w:rPr>
          <w:sz w:val="20"/>
          <w:szCs w:val="20"/>
        </w:rPr>
        <w:softHyphen/>
      </w:r>
      <w:r w:rsidRPr="00991275">
        <w:rPr>
          <w:sz w:val="20"/>
          <w:szCs w:val="20"/>
        </w:rPr>
        <w:tab/>
        <w:t xml:space="preserve">  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 xml:space="preserve"> п. Новонукутский</w:t>
      </w:r>
    </w:p>
    <w:p w:rsidR="00991275" w:rsidRPr="00991275" w:rsidRDefault="00991275" w:rsidP="0099127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991275" w:rsidRPr="00991275" w:rsidRDefault="00991275" w:rsidP="00991275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«О внесении изменений в постановление главы муниципального образования «Новонукутское»  от 31.11.2018г. № 213»   ( в ред. от 12.12.2018 г. № 247, в ред. от 11.12.2019 г. № 227)</w:t>
      </w:r>
    </w:p>
    <w:p w:rsidR="00991275" w:rsidRPr="00991275" w:rsidRDefault="00991275" w:rsidP="00991275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91275" w:rsidRPr="00991275" w:rsidRDefault="00991275" w:rsidP="00991275">
      <w:pPr>
        <w:pStyle w:val="1"/>
        <w:ind w:firstLine="567"/>
        <w:jc w:val="both"/>
        <w:rPr>
          <w:sz w:val="20"/>
        </w:rPr>
      </w:pPr>
      <w:r w:rsidRPr="00991275">
        <w:rPr>
          <w:sz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Федеральным законом  от 24.06.1998 г № 89-ФЗ «Об отходах производства и потребления»,  Уставом</w:t>
      </w:r>
      <w:r>
        <w:rPr>
          <w:sz w:val="20"/>
        </w:rPr>
        <w:t xml:space="preserve"> МО «Новонукутское», </w:t>
      </w:r>
      <w:r w:rsidRPr="00991275">
        <w:rPr>
          <w:sz w:val="20"/>
        </w:rPr>
        <w:t>администрация муниципального образования «Новонукутское»,</w:t>
      </w:r>
    </w:p>
    <w:p w:rsidR="00991275" w:rsidRPr="00991275" w:rsidRDefault="00991275" w:rsidP="00991275">
      <w:pPr>
        <w:ind w:firstLine="708"/>
        <w:jc w:val="center"/>
        <w:rPr>
          <w:b/>
          <w:sz w:val="20"/>
          <w:szCs w:val="20"/>
        </w:rPr>
      </w:pPr>
      <w:r w:rsidRPr="00991275">
        <w:rPr>
          <w:b/>
          <w:sz w:val="20"/>
          <w:szCs w:val="20"/>
        </w:rPr>
        <w:t>ПОСТАНОВЛЯЕТ:</w:t>
      </w:r>
    </w:p>
    <w:p w:rsidR="00991275" w:rsidRPr="00991275" w:rsidRDefault="00991275" w:rsidP="00991275">
      <w:pPr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           1.Внести в постановление главы муниципального образования  «Новонукутское» от </w:t>
      </w:r>
    </w:p>
    <w:p w:rsidR="00991275" w:rsidRPr="00991275" w:rsidRDefault="00991275" w:rsidP="00991275">
      <w:pPr>
        <w:jc w:val="both"/>
        <w:rPr>
          <w:bCs/>
          <w:sz w:val="20"/>
          <w:szCs w:val="20"/>
        </w:rPr>
      </w:pPr>
      <w:r w:rsidRPr="00991275">
        <w:rPr>
          <w:sz w:val="20"/>
          <w:szCs w:val="20"/>
        </w:rPr>
        <w:t>31.11.2018 г. № 213 ( в ред. от 12.12.2018 г. № 247, в ред. от 11.12.2019 г. № 227)  «</w:t>
      </w:r>
      <w:r w:rsidRPr="00991275">
        <w:rPr>
          <w:spacing w:val="2"/>
          <w:sz w:val="20"/>
          <w:szCs w:val="20"/>
          <w:shd w:val="clear" w:color="auto" w:fill="FFFFFF"/>
        </w:rPr>
        <w:t xml:space="preserve">Об утверждении Реестра   мест (площадок) накопления твердых коммунальных отходов» (далее Реестр)  </w:t>
      </w:r>
      <w:r w:rsidRPr="00991275">
        <w:rPr>
          <w:bCs/>
          <w:sz w:val="20"/>
          <w:szCs w:val="20"/>
        </w:rPr>
        <w:t>изложив её в следующей  редакции согласно приложению.</w:t>
      </w:r>
    </w:p>
    <w:p w:rsidR="00991275" w:rsidRPr="00991275" w:rsidRDefault="00991275" w:rsidP="00991275">
      <w:pPr>
        <w:ind w:firstLine="567"/>
        <w:jc w:val="both"/>
        <w:rPr>
          <w:bCs/>
          <w:sz w:val="20"/>
          <w:szCs w:val="20"/>
        </w:rPr>
      </w:pPr>
      <w:r w:rsidRPr="00991275">
        <w:rPr>
          <w:sz w:val="20"/>
          <w:szCs w:val="20"/>
        </w:rPr>
        <w:t xml:space="preserve">2. </w:t>
      </w:r>
      <w:hyperlink r:id="rId20" w:history="1">
        <w:r w:rsidRPr="00991275">
          <w:rPr>
            <w:rStyle w:val="afff8"/>
            <w:color w:val="auto"/>
            <w:sz w:val="20"/>
            <w:szCs w:val="20"/>
          </w:rPr>
          <w:t>Опубликовать</w:t>
        </w:r>
      </w:hyperlink>
      <w:r w:rsidRPr="00991275">
        <w:rPr>
          <w:sz w:val="20"/>
          <w:szCs w:val="20"/>
        </w:rPr>
        <w:t xml:space="preserve"> настоящее постановление в печатном издании «Новонукутский вестник»  и разместить на официальном сайте Администрации муниципального образования «Новонукутское» в информационно-телекоммуникационной сети "Интернет".</w:t>
      </w:r>
    </w:p>
    <w:p w:rsidR="00991275" w:rsidRPr="00991275" w:rsidRDefault="00991275" w:rsidP="00991275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 xml:space="preserve">3. Настоящее постановление вступает в силу со дня его </w:t>
      </w:r>
      <w:hyperlink r:id="rId21" w:history="1">
        <w:r w:rsidRPr="00991275">
          <w:rPr>
            <w:rStyle w:val="afff8"/>
            <w:color w:val="auto"/>
            <w:sz w:val="20"/>
            <w:szCs w:val="20"/>
          </w:rPr>
          <w:t>официального опубликования</w:t>
        </w:r>
      </w:hyperlink>
      <w:r w:rsidRPr="00991275">
        <w:rPr>
          <w:sz w:val="20"/>
          <w:szCs w:val="20"/>
        </w:rPr>
        <w:t>.</w:t>
      </w:r>
    </w:p>
    <w:p w:rsidR="00991275" w:rsidRPr="00991275" w:rsidRDefault="00991275" w:rsidP="00991275">
      <w:pPr>
        <w:ind w:firstLine="708"/>
        <w:jc w:val="both"/>
        <w:rPr>
          <w:sz w:val="20"/>
          <w:szCs w:val="20"/>
        </w:rPr>
      </w:pPr>
      <w:r w:rsidRPr="00991275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991275" w:rsidRPr="00991275" w:rsidRDefault="00991275" w:rsidP="0099127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991275" w:rsidRPr="00991275" w:rsidRDefault="00991275" w:rsidP="00991275">
      <w:pPr>
        <w:pStyle w:val="a4"/>
        <w:spacing w:before="0" w:beforeAutospacing="0" w:after="0" w:afterAutospacing="0"/>
        <w:rPr>
          <w:sz w:val="20"/>
          <w:szCs w:val="20"/>
        </w:rPr>
      </w:pPr>
      <w:r w:rsidRPr="00991275">
        <w:rPr>
          <w:sz w:val="20"/>
          <w:szCs w:val="20"/>
        </w:rPr>
        <w:t xml:space="preserve">Глава </w:t>
      </w:r>
    </w:p>
    <w:p w:rsidR="00991275" w:rsidRPr="00991275" w:rsidRDefault="00991275" w:rsidP="00991275">
      <w:pPr>
        <w:pStyle w:val="a4"/>
        <w:spacing w:before="0" w:beforeAutospacing="0" w:after="0" w:afterAutospacing="0"/>
        <w:rPr>
          <w:sz w:val="20"/>
          <w:szCs w:val="20"/>
        </w:rPr>
      </w:pPr>
      <w:r w:rsidRPr="00991275">
        <w:rPr>
          <w:sz w:val="20"/>
          <w:szCs w:val="20"/>
        </w:rPr>
        <w:t>муниципального образования «Новонукутское»</w:t>
      </w:r>
      <w:r w:rsidRPr="00991275">
        <w:rPr>
          <w:sz w:val="20"/>
          <w:szCs w:val="20"/>
        </w:rPr>
        <w:tab/>
      </w:r>
      <w:r w:rsidRPr="00991275">
        <w:rPr>
          <w:sz w:val="20"/>
          <w:szCs w:val="20"/>
        </w:rPr>
        <w:tab/>
        <w:t xml:space="preserve">                            Ю.В. Прудников</w:t>
      </w:r>
    </w:p>
    <w:p w:rsidR="002A1483" w:rsidRPr="00991275" w:rsidRDefault="002A1483" w:rsidP="002A1483">
      <w:pPr>
        <w:jc w:val="both"/>
        <w:rPr>
          <w:sz w:val="22"/>
          <w:szCs w:val="22"/>
        </w:rPr>
      </w:pPr>
    </w:p>
    <w:p w:rsidR="002A1483" w:rsidRPr="00991275" w:rsidRDefault="009D4CA0" w:rsidP="002A1483">
      <w:pPr>
        <w:ind w:right="-284"/>
        <w:rPr>
          <w:sz w:val="18"/>
          <w:szCs w:val="18"/>
        </w:rPr>
      </w:pPr>
      <w:r w:rsidRPr="00991275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991275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91275" w:rsidRDefault="002A1483" w:rsidP="002A1483">
      <w:pPr>
        <w:rPr>
          <w:sz w:val="18"/>
          <w:szCs w:val="18"/>
        </w:rPr>
      </w:pPr>
      <w:r w:rsidRPr="00991275">
        <w:rPr>
          <w:sz w:val="18"/>
          <w:szCs w:val="18"/>
        </w:rPr>
        <w:t xml:space="preserve"> </w:t>
      </w:r>
    </w:p>
    <w:p w:rsidR="002A1483" w:rsidRPr="00991275" w:rsidRDefault="009D4CA0" w:rsidP="002A1483">
      <w:pPr>
        <w:rPr>
          <w:sz w:val="18"/>
          <w:szCs w:val="18"/>
        </w:rPr>
      </w:pPr>
      <w:r w:rsidRPr="00991275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991275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9D4CA0" w:rsidP="002A1483">
      <w:pPr>
        <w:rPr>
          <w:sz w:val="18"/>
          <w:szCs w:val="18"/>
        </w:rPr>
      </w:pPr>
      <w:r w:rsidRPr="00991275"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2A1483" w:rsidP="002A1483">
      <w:pPr>
        <w:rPr>
          <w:sz w:val="18"/>
          <w:szCs w:val="18"/>
        </w:rPr>
      </w:pPr>
    </w:p>
    <w:p w:rsidR="002A1483" w:rsidRPr="00991275" w:rsidRDefault="002A1483" w:rsidP="002A1483">
      <w:pPr>
        <w:rPr>
          <w:sz w:val="22"/>
          <w:szCs w:val="22"/>
        </w:rPr>
      </w:pPr>
    </w:p>
    <w:p w:rsidR="002A1483" w:rsidRPr="00991275" w:rsidRDefault="002A1483" w:rsidP="002A1483">
      <w:pPr>
        <w:rPr>
          <w:sz w:val="22"/>
          <w:szCs w:val="22"/>
        </w:rPr>
      </w:pPr>
      <w:r w:rsidRPr="00991275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91275" w:rsidRDefault="00C17154"/>
    <w:sectPr w:rsidR="00C17154" w:rsidRPr="00991275" w:rsidSect="00687215">
      <w:headerReference w:type="even" r:id="rId22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1C" w:rsidRDefault="00CA791C" w:rsidP="009835DE">
      <w:r>
        <w:separator/>
      </w:r>
    </w:p>
  </w:endnote>
  <w:endnote w:type="continuationSeparator" w:id="1">
    <w:p w:rsidR="00CA791C" w:rsidRDefault="00CA791C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1C" w:rsidRDefault="00CA791C" w:rsidP="009835DE">
      <w:r>
        <w:separator/>
      </w:r>
    </w:p>
  </w:footnote>
  <w:footnote w:type="continuationSeparator" w:id="1">
    <w:p w:rsidR="00CA791C" w:rsidRDefault="00CA791C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9D4CA0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39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1"/>
  </w:num>
  <w:num w:numId="32">
    <w:abstractNumId w:val="38"/>
  </w:num>
  <w:num w:numId="33">
    <w:abstractNumId w:val="40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A0351"/>
    <w:rsid w:val="002A1483"/>
    <w:rsid w:val="00315CF6"/>
    <w:rsid w:val="00345270"/>
    <w:rsid w:val="00475EDB"/>
    <w:rsid w:val="006244D8"/>
    <w:rsid w:val="006707D0"/>
    <w:rsid w:val="00687215"/>
    <w:rsid w:val="006A01E4"/>
    <w:rsid w:val="006B696A"/>
    <w:rsid w:val="006C5272"/>
    <w:rsid w:val="006F213A"/>
    <w:rsid w:val="00750C7A"/>
    <w:rsid w:val="007929DE"/>
    <w:rsid w:val="007B2BEA"/>
    <w:rsid w:val="007B4825"/>
    <w:rsid w:val="0082130E"/>
    <w:rsid w:val="008D3EF4"/>
    <w:rsid w:val="008F0C24"/>
    <w:rsid w:val="009233E0"/>
    <w:rsid w:val="009835DE"/>
    <w:rsid w:val="00991275"/>
    <w:rsid w:val="009B68AF"/>
    <w:rsid w:val="009D4CA0"/>
    <w:rsid w:val="00A645E6"/>
    <w:rsid w:val="00B25CF7"/>
    <w:rsid w:val="00B801B4"/>
    <w:rsid w:val="00BE34CA"/>
    <w:rsid w:val="00C17154"/>
    <w:rsid w:val="00C277A5"/>
    <w:rsid w:val="00C563AD"/>
    <w:rsid w:val="00C60E22"/>
    <w:rsid w:val="00CA791C"/>
    <w:rsid w:val="00D8671A"/>
    <w:rsid w:val="00E505BD"/>
    <w:rsid w:val="00ED3027"/>
    <w:rsid w:val="00F018FF"/>
    <w:rsid w:val="00F223A0"/>
    <w:rsid w:val="00F3217B"/>
    <w:rsid w:val="00F349F3"/>
    <w:rsid w:val="00F56050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1">
    <w:name w:val="ConsPlusCell1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customStyle="1" w:styleId="Standard">
    <w:name w:val="Standard"/>
    <w:rsid w:val="00A645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500000/94315" TargetMode="External"/><Relationship Id="rId13" Type="http://schemas.openxmlformats.org/officeDocument/2006/relationships/hyperlink" Target="http://internet.garant.ru/document/redirect/10900200/40300" TargetMode="External"/><Relationship Id="rId18" Type="http://schemas.openxmlformats.org/officeDocument/2006/relationships/hyperlink" Target="http://internet.garant.ru/document/redirect/21500000/943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3952917.0" TargetMode="External"/><Relationship Id="rId7" Type="http://schemas.openxmlformats.org/officeDocument/2006/relationships/hyperlink" Target="http://internet.garant.ru/document/redirect/72900091/0" TargetMode="External"/><Relationship Id="rId12" Type="http://schemas.openxmlformats.org/officeDocument/2006/relationships/hyperlink" Target="http://internet.garant.ru/document/redirect/10900200/3782102" TargetMode="External"/><Relationship Id="rId17" Type="http://schemas.openxmlformats.org/officeDocument/2006/relationships/hyperlink" Target="http://internet.garant.ru/document/redirect/7290009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4096874/0" TargetMode="External"/><Relationship Id="rId20" Type="http://schemas.openxmlformats.org/officeDocument/2006/relationships/hyperlink" Target="garantF1://4395291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900200/3782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4096874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900200/32" TargetMode="External"/><Relationship Id="rId19" Type="http://schemas.openxmlformats.org/officeDocument/2006/relationships/hyperlink" Target="http://internet.garant.ru/document?id=21400000&amp;sub=91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14" TargetMode="External"/><Relationship Id="rId14" Type="http://schemas.openxmlformats.org/officeDocument/2006/relationships/hyperlink" Target="http://internet.garant.ru/document/redirect/72900091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30052</CharactersWithSpaces>
  <SharedDoc>false</SharedDoc>
  <HLinks>
    <vt:vector size="90" baseType="variant"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>garantf1://43952917.0/</vt:lpwstr>
      </vt:variant>
      <vt:variant>
        <vt:lpwstr/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>garantf1://43952917.0/</vt:lpwstr>
      </vt:variant>
      <vt:variant>
        <vt:lpwstr/>
      </vt:variant>
      <vt:variant>
        <vt:i4>5963785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http://internet.garant.ru/document?id=21400000&amp;sub=91972</vt:lpwstr>
      </vt:variant>
      <vt:variant>
        <vt:lpwstr/>
      </vt:variant>
      <vt:variant>
        <vt:i4>3866659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http://internet.garant.ru/document/redirect/21500000/94315</vt:lpwstr>
      </vt:variant>
      <vt:variant>
        <vt:lpwstr/>
      </vt:variant>
      <vt:variant>
        <vt:i4>3538982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http://internet.garant.ru/document/redirect/72900091/0</vt:lpwstr>
      </vt:variant>
      <vt:variant>
        <vt:lpwstr/>
      </vt:variant>
      <vt:variant>
        <vt:i4>3407908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http://internet.garant.ru/document/redirect/44096874/0</vt:lpwstr>
      </vt:variant>
      <vt:variant>
        <vt:lpwstr/>
      </vt:variant>
      <vt:variant>
        <vt:i4>3407908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http://internet.garant.ru/document/redirect/44096874/0</vt:lpwstr>
      </vt:variant>
      <vt:variant>
        <vt:lpwstr/>
      </vt:variant>
      <vt:variant>
        <vt:i4>3538982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http://internet.garant.ru/document/redirect/72900091/0</vt:lpwstr>
      </vt:variant>
      <vt:variant>
        <vt:lpwstr/>
      </vt:variant>
      <vt:variant>
        <vt:i4>3145769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http://internet.garant.ru/document/redirect/10900200/40300</vt:lpwstr>
      </vt:variant>
      <vt:variant>
        <vt:lpwstr/>
      </vt:variant>
      <vt:variant>
        <vt:i4>983068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http://internet.garant.ru/document/redirect/10900200/3782102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http://internet.garant.ru/document/redirect/10900200/37827</vt:lpwstr>
      </vt:variant>
      <vt:variant>
        <vt:lpwstr/>
      </vt:variant>
      <vt:variant>
        <vt:i4>3407913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http://internet.garant.ru/document/redirect/10900200/32</vt:lpwstr>
      </vt:variant>
      <vt:variant>
        <vt:lpwstr/>
      </vt:variant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http://internet.garant.ru/document/redirect/186367/14</vt:lpwstr>
      </vt:variant>
      <vt:variant>
        <vt:lpwstr/>
      </vt:variant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http://internet.garant.ru/document/redirect/21500000/94315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http://internet.garant.ru/document/redirect/72900091/0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1</cp:revision>
  <cp:lastPrinted>2020-01-24T09:20:00Z</cp:lastPrinted>
  <dcterms:created xsi:type="dcterms:W3CDTF">2020-03-01T06:05:00Z</dcterms:created>
  <dcterms:modified xsi:type="dcterms:W3CDTF">2020-03-18T08:40:00Z</dcterms:modified>
</cp:coreProperties>
</file>